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6"/>
        <w:gridCol w:w="5766"/>
      </w:tblGrid>
      <w:tr w:rsidR="00DD2554" w:rsidRPr="00DD2554" w:rsidTr="0040072A">
        <w:tc>
          <w:tcPr>
            <w:tcW w:w="3306" w:type="dxa"/>
            <w:tcBorders>
              <w:top w:val="nil"/>
              <w:left w:val="nil"/>
              <w:bottom w:val="nil"/>
              <w:right w:val="nil"/>
            </w:tcBorders>
            <w:hideMark/>
          </w:tcPr>
          <w:p w:rsidR="006D171F" w:rsidRPr="00DD2554" w:rsidRDefault="006D171F" w:rsidP="001A4236">
            <w:pPr>
              <w:spacing w:after="0" w:line="240" w:lineRule="auto"/>
              <w:jc w:val="center"/>
              <w:rPr>
                <w:rFonts w:ascii="Times New Roman" w:hAnsi="Times New Roman" w:cs="Times New Roman"/>
                <w:b/>
                <w:sz w:val="26"/>
                <w:szCs w:val="26"/>
              </w:rPr>
            </w:pPr>
            <w:r w:rsidRPr="00DD2554">
              <w:rPr>
                <w:rFonts w:ascii="Times New Roman" w:hAnsi="Times New Roman" w:cs="Times New Roman"/>
                <w:b/>
                <w:sz w:val="26"/>
                <w:szCs w:val="26"/>
              </w:rPr>
              <w:t>HỘI ĐỒNG NHÂN DÂN</w:t>
            </w:r>
          </w:p>
        </w:tc>
        <w:tc>
          <w:tcPr>
            <w:tcW w:w="5766" w:type="dxa"/>
            <w:tcBorders>
              <w:top w:val="nil"/>
              <w:left w:val="nil"/>
              <w:bottom w:val="nil"/>
              <w:right w:val="nil"/>
            </w:tcBorders>
            <w:hideMark/>
          </w:tcPr>
          <w:p w:rsidR="006D171F" w:rsidRPr="00DD2554" w:rsidRDefault="006D171F" w:rsidP="001A4236">
            <w:pPr>
              <w:spacing w:after="0" w:line="240" w:lineRule="auto"/>
              <w:jc w:val="center"/>
              <w:rPr>
                <w:rFonts w:ascii="Times New Roman" w:hAnsi="Times New Roman" w:cs="Times New Roman"/>
                <w:b/>
                <w:bCs/>
                <w:sz w:val="26"/>
                <w:szCs w:val="26"/>
              </w:rPr>
            </w:pPr>
            <w:r w:rsidRPr="00DD2554">
              <w:rPr>
                <w:rFonts w:ascii="Times New Roman" w:hAnsi="Times New Roman" w:cs="Times New Roman"/>
                <w:b/>
                <w:bCs/>
                <w:sz w:val="26"/>
                <w:szCs w:val="26"/>
              </w:rPr>
              <w:t>CỘNG HOÀ XÃ HỘI CHỦ NGHĨA VIỆT NAM</w:t>
            </w:r>
          </w:p>
        </w:tc>
      </w:tr>
      <w:tr w:rsidR="00DD2554" w:rsidRPr="00DD2554" w:rsidTr="0040072A">
        <w:tc>
          <w:tcPr>
            <w:tcW w:w="3306" w:type="dxa"/>
            <w:tcBorders>
              <w:top w:val="nil"/>
              <w:left w:val="nil"/>
              <w:bottom w:val="nil"/>
              <w:right w:val="nil"/>
            </w:tcBorders>
            <w:hideMark/>
          </w:tcPr>
          <w:p w:rsidR="006D171F" w:rsidRPr="00DD2554" w:rsidRDefault="006D171F" w:rsidP="001A4236">
            <w:pPr>
              <w:spacing w:after="0" w:line="240" w:lineRule="auto"/>
              <w:jc w:val="center"/>
              <w:rPr>
                <w:rFonts w:ascii="Times New Roman" w:hAnsi="Times New Roman" w:cs="Times New Roman"/>
                <w:b/>
                <w:bCs/>
                <w:sz w:val="26"/>
                <w:szCs w:val="26"/>
              </w:rPr>
            </w:pPr>
            <w:r w:rsidRPr="00DD2554">
              <w:rPr>
                <w:rFonts w:ascii="Times New Roman" w:hAnsi="Times New Roman" w:cs="Times New Roman"/>
                <w:b/>
                <w:bCs/>
                <w:sz w:val="26"/>
                <w:szCs w:val="26"/>
              </w:rPr>
              <w:t>TỈNH BẮC GIANG</w:t>
            </w:r>
          </w:p>
        </w:tc>
        <w:tc>
          <w:tcPr>
            <w:tcW w:w="5766" w:type="dxa"/>
            <w:tcBorders>
              <w:top w:val="nil"/>
              <w:left w:val="nil"/>
              <w:bottom w:val="nil"/>
              <w:right w:val="nil"/>
            </w:tcBorders>
            <w:hideMark/>
          </w:tcPr>
          <w:p w:rsidR="006D171F" w:rsidRPr="00DD2554" w:rsidRDefault="006D171F" w:rsidP="001A4236">
            <w:pPr>
              <w:spacing w:after="0" w:line="240" w:lineRule="auto"/>
              <w:jc w:val="center"/>
              <w:rPr>
                <w:rFonts w:ascii="Times New Roman" w:hAnsi="Times New Roman" w:cs="Times New Roman"/>
                <w:b/>
                <w:bCs/>
                <w:sz w:val="28"/>
                <w:szCs w:val="28"/>
              </w:rPr>
            </w:pPr>
            <w:r w:rsidRPr="00DD2554">
              <w:rPr>
                <w:rFonts w:ascii="Times New Roman" w:hAnsi="Times New Roman" w:cs="Times New Roman"/>
                <w:b/>
                <w:bCs/>
                <w:sz w:val="28"/>
                <w:szCs w:val="28"/>
              </w:rPr>
              <w:t>Độc lập – Tự do – Hạnh phúc</w:t>
            </w:r>
          </w:p>
        </w:tc>
      </w:tr>
      <w:tr w:rsidR="00DD2554" w:rsidRPr="00DD2554" w:rsidTr="0040072A">
        <w:tc>
          <w:tcPr>
            <w:tcW w:w="3306" w:type="dxa"/>
            <w:tcBorders>
              <w:top w:val="nil"/>
              <w:left w:val="nil"/>
              <w:bottom w:val="nil"/>
              <w:right w:val="nil"/>
            </w:tcBorders>
          </w:tcPr>
          <w:p w:rsidR="00CE1080" w:rsidRPr="00DD2554" w:rsidRDefault="00CE1080" w:rsidP="001A4236">
            <w:pPr>
              <w:spacing w:after="0" w:line="240" w:lineRule="auto"/>
              <w:jc w:val="center"/>
              <w:rPr>
                <w:rFonts w:ascii="Times New Roman" w:hAnsi="Times New Roman" w:cs="Times New Roman"/>
                <w:b/>
                <w:bCs/>
                <w:sz w:val="28"/>
                <w:szCs w:val="28"/>
              </w:rPr>
            </w:pPr>
            <w:r w:rsidRPr="00DD2554">
              <w:rPr>
                <w:rFonts w:ascii="Times New Roman" w:hAnsi="Times New Roman" w:cs="Times New Roman"/>
                <w:noProof/>
                <w:sz w:val="28"/>
                <w:szCs w:val="28"/>
              </w:rPr>
              <mc:AlternateContent>
                <mc:Choice Requires="wps">
                  <w:drawing>
                    <wp:anchor distT="0" distB="0" distL="114300" distR="114300" simplePos="0" relativeHeight="251656704" behindDoc="0" locked="0" layoutInCell="1" allowOverlap="1" wp14:anchorId="7339E14B" wp14:editId="0E84F44F">
                      <wp:simplePos x="0" y="0"/>
                      <wp:positionH relativeFrom="column">
                        <wp:posOffset>631190</wp:posOffset>
                      </wp:positionH>
                      <wp:positionV relativeFrom="paragraph">
                        <wp:posOffset>8559</wp:posOffset>
                      </wp:positionV>
                      <wp:extent cx="651510" cy="635"/>
                      <wp:effectExtent l="0" t="0" r="15240" b="3746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4C24873" id="Straight Connector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7pt,.65pt" to="10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"/>
                  </w:pict>
                </mc:Fallback>
              </mc:AlternateContent>
            </w:r>
          </w:p>
        </w:tc>
        <w:tc>
          <w:tcPr>
            <w:tcW w:w="5766" w:type="dxa"/>
            <w:tcBorders>
              <w:top w:val="nil"/>
              <w:left w:val="nil"/>
              <w:bottom w:val="nil"/>
              <w:right w:val="nil"/>
            </w:tcBorders>
          </w:tcPr>
          <w:p w:rsidR="00CE1080" w:rsidRPr="00DD2554" w:rsidRDefault="00CE1080" w:rsidP="001A4236">
            <w:pPr>
              <w:spacing w:after="0" w:line="240" w:lineRule="auto"/>
              <w:jc w:val="center"/>
              <w:rPr>
                <w:rFonts w:ascii="Times New Roman" w:hAnsi="Times New Roman" w:cs="Times New Roman"/>
                <w:b/>
                <w:bCs/>
                <w:sz w:val="28"/>
                <w:szCs w:val="28"/>
              </w:rPr>
            </w:pPr>
            <w:r w:rsidRPr="00DD2554">
              <w:rPr>
                <w:rFonts w:ascii="Times New Roman" w:hAnsi="Times New Roman" w:cs="Times New Roman"/>
                <w:noProof/>
                <w:sz w:val="28"/>
                <w:szCs w:val="28"/>
              </w:rPr>
              <mc:AlternateContent>
                <mc:Choice Requires="wps">
                  <w:drawing>
                    <wp:anchor distT="0" distB="0" distL="114300" distR="114300" simplePos="0" relativeHeight="251657728" behindDoc="0" locked="0" layoutInCell="1" allowOverlap="1" wp14:anchorId="330DB11C" wp14:editId="2F505F88">
                      <wp:simplePos x="0" y="0"/>
                      <wp:positionH relativeFrom="column">
                        <wp:posOffset>581927</wp:posOffset>
                      </wp:positionH>
                      <wp:positionV relativeFrom="paragraph">
                        <wp:posOffset>-1905</wp:posOffset>
                      </wp:positionV>
                      <wp:extent cx="22860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EA784BE" id="Straight Connector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8pt,-.15pt" to="225.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"/>
                  </w:pict>
                </mc:Fallback>
              </mc:AlternateContent>
            </w:r>
          </w:p>
        </w:tc>
      </w:tr>
      <w:tr w:rsidR="00DD2554" w:rsidRPr="00DD2554" w:rsidTr="0040072A">
        <w:tc>
          <w:tcPr>
            <w:tcW w:w="3306" w:type="dxa"/>
            <w:tcBorders>
              <w:top w:val="nil"/>
              <w:left w:val="nil"/>
              <w:bottom w:val="nil"/>
              <w:right w:val="nil"/>
            </w:tcBorders>
            <w:hideMark/>
          </w:tcPr>
          <w:p w:rsidR="006D171F" w:rsidRPr="00DD2554" w:rsidRDefault="006D171F" w:rsidP="001A4236">
            <w:pPr>
              <w:spacing w:after="0" w:line="240" w:lineRule="auto"/>
              <w:jc w:val="center"/>
              <w:rPr>
                <w:rFonts w:ascii="Times New Roman" w:hAnsi="Times New Roman" w:cs="Times New Roman"/>
                <w:sz w:val="28"/>
                <w:szCs w:val="28"/>
              </w:rPr>
            </w:pPr>
          </w:p>
        </w:tc>
        <w:tc>
          <w:tcPr>
            <w:tcW w:w="5766" w:type="dxa"/>
            <w:tcBorders>
              <w:top w:val="nil"/>
              <w:left w:val="nil"/>
              <w:bottom w:val="nil"/>
              <w:right w:val="nil"/>
            </w:tcBorders>
            <w:hideMark/>
          </w:tcPr>
          <w:p w:rsidR="006D171F" w:rsidRPr="00DD2554" w:rsidRDefault="006D171F" w:rsidP="001A4236">
            <w:pPr>
              <w:spacing w:after="0" w:line="240" w:lineRule="auto"/>
              <w:jc w:val="center"/>
              <w:rPr>
                <w:rFonts w:ascii="Times New Roman" w:hAnsi="Times New Roman" w:cs="Times New Roman"/>
                <w:i/>
                <w:iCs/>
                <w:sz w:val="28"/>
                <w:szCs w:val="28"/>
              </w:rPr>
            </w:pPr>
          </w:p>
        </w:tc>
      </w:tr>
      <w:tr w:rsidR="00DD2554" w:rsidRPr="00DD2554" w:rsidTr="0040072A">
        <w:tc>
          <w:tcPr>
            <w:tcW w:w="3306" w:type="dxa"/>
            <w:tcBorders>
              <w:top w:val="nil"/>
              <w:left w:val="nil"/>
              <w:bottom w:val="nil"/>
              <w:right w:val="nil"/>
            </w:tcBorders>
            <w:hideMark/>
          </w:tcPr>
          <w:p w:rsidR="006D171F" w:rsidRPr="00DD2554" w:rsidRDefault="006D171F" w:rsidP="001A4236">
            <w:pPr>
              <w:spacing w:after="0" w:line="240" w:lineRule="auto"/>
              <w:jc w:val="center"/>
              <w:rPr>
                <w:rFonts w:ascii="Times New Roman" w:hAnsi="Times New Roman" w:cs="Times New Roman"/>
                <w:sz w:val="26"/>
                <w:szCs w:val="26"/>
              </w:rPr>
            </w:pPr>
            <w:r w:rsidRPr="00DD2554">
              <w:rPr>
                <w:rFonts w:ascii="Times New Roman" w:hAnsi="Times New Roman" w:cs="Times New Roman"/>
                <w:sz w:val="26"/>
                <w:szCs w:val="26"/>
              </w:rPr>
              <w:t>Số</w:t>
            </w:r>
            <w:r w:rsidR="0021670E" w:rsidRPr="00DD2554">
              <w:rPr>
                <w:rFonts w:ascii="Times New Roman" w:hAnsi="Times New Roman" w:cs="Times New Roman"/>
                <w:sz w:val="26"/>
                <w:szCs w:val="26"/>
              </w:rPr>
              <w:t>:        /2022</w:t>
            </w:r>
            <w:r w:rsidRPr="00DD2554">
              <w:rPr>
                <w:rFonts w:ascii="Times New Roman" w:hAnsi="Times New Roman" w:cs="Times New Roman"/>
                <w:sz w:val="26"/>
                <w:szCs w:val="26"/>
              </w:rPr>
              <w:t>/NQ-HĐND</w:t>
            </w:r>
          </w:p>
        </w:tc>
        <w:tc>
          <w:tcPr>
            <w:tcW w:w="5766" w:type="dxa"/>
            <w:tcBorders>
              <w:top w:val="nil"/>
              <w:left w:val="nil"/>
              <w:bottom w:val="nil"/>
              <w:right w:val="nil"/>
            </w:tcBorders>
            <w:hideMark/>
          </w:tcPr>
          <w:p w:rsidR="006D171F" w:rsidRPr="00DD2554" w:rsidRDefault="006D171F" w:rsidP="001A4236">
            <w:pPr>
              <w:spacing w:after="0" w:line="240" w:lineRule="auto"/>
              <w:ind w:left="113" w:right="170"/>
              <w:jc w:val="center"/>
              <w:rPr>
                <w:rFonts w:ascii="Times New Roman" w:hAnsi="Times New Roman" w:cs="Times New Roman"/>
                <w:i/>
                <w:iCs/>
                <w:sz w:val="28"/>
                <w:szCs w:val="28"/>
              </w:rPr>
            </w:pPr>
            <w:r w:rsidRPr="00DD2554">
              <w:rPr>
                <w:rFonts w:ascii="Times New Roman" w:hAnsi="Times New Roman" w:cs="Times New Roman"/>
                <w:i/>
                <w:iCs/>
                <w:sz w:val="28"/>
                <w:szCs w:val="28"/>
              </w:rPr>
              <w:t xml:space="preserve">      Bắc Giang, ngày      tháng </w:t>
            </w:r>
            <w:r w:rsidR="0021670E" w:rsidRPr="00DD2554">
              <w:rPr>
                <w:rFonts w:ascii="Times New Roman" w:hAnsi="Times New Roman" w:cs="Times New Roman"/>
                <w:i/>
                <w:iCs/>
                <w:sz w:val="28"/>
                <w:szCs w:val="28"/>
              </w:rPr>
              <w:t xml:space="preserve">   năm  2022</w:t>
            </w:r>
          </w:p>
          <w:p w:rsidR="008F289E" w:rsidRPr="00DD2554" w:rsidRDefault="008F289E" w:rsidP="001A4236">
            <w:pPr>
              <w:spacing w:after="0" w:line="240" w:lineRule="auto"/>
              <w:ind w:left="113" w:right="170"/>
              <w:jc w:val="center"/>
              <w:rPr>
                <w:rFonts w:ascii="Times New Roman" w:hAnsi="Times New Roman" w:cs="Times New Roman"/>
                <w:sz w:val="28"/>
                <w:szCs w:val="28"/>
              </w:rPr>
            </w:pPr>
          </w:p>
        </w:tc>
      </w:tr>
      <w:tr w:rsidR="00DD2554" w:rsidRPr="00DD2554" w:rsidTr="0040072A">
        <w:tc>
          <w:tcPr>
            <w:tcW w:w="3306" w:type="dxa"/>
            <w:tcBorders>
              <w:top w:val="nil"/>
              <w:left w:val="nil"/>
              <w:bottom w:val="nil"/>
              <w:right w:val="nil"/>
            </w:tcBorders>
            <w:hideMark/>
          </w:tcPr>
          <w:p w:rsidR="006D171F" w:rsidRPr="00DD2554" w:rsidRDefault="006D171F" w:rsidP="00976C5C">
            <w:pPr>
              <w:spacing w:after="0" w:line="240" w:lineRule="auto"/>
              <w:jc w:val="center"/>
              <w:rPr>
                <w:rFonts w:ascii="Times New Roman" w:hAnsi="Times New Roman" w:cs="Times New Roman"/>
                <w:b/>
                <w:i/>
                <w:sz w:val="28"/>
                <w:szCs w:val="28"/>
              </w:rPr>
            </w:pPr>
            <w:r w:rsidRPr="00DD2554">
              <w:rPr>
                <w:rFonts w:ascii="Times New Roman" w:hAnsi="Times New Roman" w:cs="Times New Roman"/>
                <w:b/>
                <w:i/>
                <w:sz w:val="28"/>
                <w:szCs w:val="28"/>
              </w:rPr>
              <w:t>"</w:t>
            </w:r>
            <w:r w:rsidR="00A2337F" w:rsidRPr="00DD2554">
              <w:rPr>
                <w:rFonts w:ascii="Times New Roman" w:hAnsi="Times New Roman" w:cs="Times New Roman"/>
                <w:b/>
                <w:i/>
                <w:sz w:val="28"/>
                <w:szCs w:val="28"/>
              </w:rPr>
              <w:t>DỰ THẢO</w:t>
            </w:r>
            <w:r w:rsidR="001236AA" w:rsidRPr="00DD2554">
              <w:rPr>
                <w:rFonts w:ascii="Times New Roman" w:hAnsi="Times New Roman" w:cs="Times New Roman"/>
                <w:b/>
                <w:i/>
                <w:sz w:val="28"/>
                <w:szCs w:val="28"/>
              </w:rPr>
              <w:t xml:space="preserve"> </w:t>
            </w:r>
            <w:r w:rsidR="00765013" w:rsidRPr="00DD2554">
              <w:rPr>
                <w:rFonts w:ascii="Times New Roman" w:hAnsi="Times New Roman" w:cs="Times New Roman"/>
                <w:b/>
                <w:i/>
                <w:sz w:val="28"/>
                <w:szCs w:val="28"/>
              </w:rPr>
              <w:t>2</w:t>
            </w:r>
            <w:r w:rsidRPr="00DD2554">
              <w:rPr>
                <w:rFonts w:ascii="Times New Roman" w:hAnsi="Times New Roman" w:cs="Times New Roman"/>
                <w:b/>
                <w:i/>
                <w:sz w:val="28"/>
                <w:szCs w:val="28"/>
              </w:rPr>
              <w:t>"</w:t>
            </w:r>
          </w:p>
        </w:tc>
        <w:tc>
          <w:tcPr>
            <w:tcW w:w="5766" w:type="dxa"/>
            <w:tcBorders>
              <w:top w:val="nil"/>
              <w:left w:val="nil"/>
              <w:bottom w:val="nil"/>
              <w:right w:val="nil"/>
            </w:tcBorders>
          </w:tcPr>
          <w:p w:rsidR="006D171F" w:rsidRPr="00DD2554" w:rsidRDefault="006D171F" w:rsidP="001A4236">
            <w:pPr>
              <w:spacing w:after="0" w:line="240" w:lineRule="auto"/>
              <w:rPr>
                <w:rFonts w:ascii="Times New Roman" w:hAnsi="Times New Roman" w:cs="Times New Roman"/>
                <w:b/>
                <w:i/>
                <w:sz w:val="28"/>
                <w:szCs w:val="28"/>
              </w:rPr>
            </w:pPr>
          </w:p>
        </w:tc>
      </w:tr>
    </w:tbl>
    <w:p w:rsidR="001E264B" w:rsidRPr="00DD2554" w:rsidRDefault="001E264B" w:rsidP="001A4236">
      <w:pPr>
        <w:jc w:val="center"/>
        <w:rPr>
          <w:rFonts w:ascii="Times New Roman" w:hAnsi="Times New Roman" w:cs="Times New Roman"/>
          <w:b/>
          <w:bCs/>
          <w:sz w:val="14"/>
          <w:szCs w:val="28"/>
        </w:rPr>
      </w:pPr>
    </w:p>
    <w:p w:rsidR="00D408D8" w:rsidRPr="00DD2554" w:rsidRDefault="00D408D8" w:rsidP="001A4236">
      <w:pPr>
        <w:spacing w:after="0"/>
        <w:jc w:val="center"/>
        <w:rPr>
          <w:rFonts w:ascii="Times New Roman" w:hAnsi="Times New Roman" w:cs="Times New Roman"/>
          <w:b/>
          <w:bCs/>
          <w:sz w:val="28"/>
          <w:szCs w:val="28"/>
        </w:rPr>
      </w:pPr>
    </w:p>
    <w:p w:rsidR="006D171F" w:rsidRPr="00DD2554" w:rsidRDefault="006D171F" w:rsidP="001A4236">
      <w:pPr>
        <w:spacing w:after="0"/>
        <w:jc w:val="center"/>
        <w:rPr>
          <w:rFonts w:ascii="Times New Roman" w:hAnsi="Times New Roman" w:cs="Times New Roman"/>
          <w:b/>
          <w:bCs/>
          <w:sz w:val="28"/>
          <w:szCs w:val="28"/>
        </w:rPr>
      </w:pPr>
      <w:r w:rsidRPr="00DD2554">
        <w:rPr>
          <w:rFonts w:ascii="Times New Roman" w:hAnsi="Times New Roman" w:cs="Times New Roman"/>
          <w:b/>
          <w:bCs/>
          <w:sz w:val="28"/>
          <w:szCs w:val="28"/>
        </w:rPr>
        <w:t>NGHỊ QUYẾT</w:t>
      </w:r>
    </w:p>
    <w:p w:rsidR="00AC4287" w:rsidRPr="00DD2554" w:rsidRDefault="00F519D1" w:rsidP="001A4236">
      <w:pPr>
        <w:spacing w:after="0" w:line="240" w:lineRule="auto"/>
        <w:jc w:val="center"/>
        <w:rPr>
          <w:rFonts w:ascii="Times New Roman" w:hAnsi="Times New Roman" w:cs="Times New Roman"/>
          <w:b/>
          <w:spacing w:val="-4"/>
          <w:sz w:val="28"/>
          <w:szCs w:val="28"/>
        </w:rPr>
      </w:pPr>
      <w:r w:rsidRPr="00DD2554">
        <w:rPr>
          <w:rFonts w:ascii="Times New Roman" w:hAnsi="Times New Roman" w:cs="Times New Roman"/>
          <w:b/>
          <w:spacing w:val="-4"/>
          <w:sz w:val="28"/>
          <w:szCs w:val="28"/>
        </w:rPr>
        <w:t>Ban hành Q</w:t>
      </w:r>
      <w:r w:rsidR="00F40616" w:rsidRPr="00DD2554">
        <w:rPr>
          <w:rFonts w:ascii="Times New Roman" w:hAnsi="Times New Roman" w:cs="Times New Roman"/>
          <w:b/>
          <w:spacing w:val="-4"/>
          <w:sz w:val="28"/>
          <w:szCs w:val="28"/>
        </w:rPr>
        <w:t xml:space="preserve">uy định </w:t>
      </w:r>
      <w:r w:rsidR="008F7170" w:rsidRPr="00DD2554">
        <w:rPr>
          <w:rFonts w:ascii="Times New Roman" w:hAnsi="Times New Roman" w:cs="Times New Roman"/>
          <w:b/>
          <w:sz w:val="28"/>
          <w:szCs w:val="28"/>
        </w:rPr>
        <w:t>nguyên tắc, tiêu chí, định mức phân bổ vốn ngân sách nhà nước để thực hiện Chương trình mục tiêu quốc gia phát triển kinh tế - xã hội vùng đồng bào dân tộc thiểu số và miền núi giai đoạn 2021 - 2030, giai đoạn I: từ năm 2021 đến năm 2025, tỉnh Bắc Giang</w:t>
      </w:r>
    </w:p>
    <w:p w:rsidR="00F40616" w:rsidRPr="00DD2554" w:rsidRDefault="00AC4287" w:rsidP="001A4236">
      <w:pPr>
        <w:spacing w:after="0" w:line="240" w:lineRule="auto"/>
        <w:jc w:val="center"/>
        <w:rPr>
          <w:rFonts w:ascii="Times New Roman" w:hAnsi="Times New Roman" w:cs="Times New Roman"/>
          <w:b/>
          <w:sz w:val="28"/>
          <w:szCs w:val="28"/>
        </w:rPr>
      </w:pPr>
      <w:r w:rsidRPr="00DD2554">
        <w:rPr>
          <w:rFonts w:ascii="Times New Roman" w:hAnsi="Times New Roman" w:cs="Times New Roman"/>
          <w:noProof/>
          <w:sz w:val="28"/>
          <w:szCs w:val="28"/>
        </w:rPr>
        <mc:AlternateContent>
          <mc:Choice Requires="wps">
            <w:drawing>
              <wp:anchor distT="0" distB="0" distL="114300" distR="114300" simplePos="0" relativeHeight="251658752" behindDoc="0" locked="0" layoutInCell="1" allowOverlap="1" wp14:anchorId="53636B16" wp14:editId="2810153E">
                <wp:simplePos x="0" y="0"/>
                <wp:positionH relativeFrom="column">
                  <wp:posOffset>2080895</wp:posOffset>
                </wp:positionH>
                <wp:positionV relativeFrom="paragraph">
                  <wp:posOffset>110490</wp:posOffset>
                </wp:positionV>
                <wp:extent cx="1574165" cy="0"/>
                <wp:effectExtent l="0" t="0" r="2603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41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85pt,8.7pt" to="287.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53CHQIAADY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"/>
            </w:pict>
          </mc:Fallback>
        </mc:AlternateContent>
      </w:r>
    </w:p>
    <w:p w:rsidR="001E264B" w:rsidRPr="00DD2554" w:rsidRDefault="001E264B" w:rsidP="001A4236">
      <w:pPr>
        <w:spacing w:after="0" w:line="240" w:lineRule="auto"/>
        <w:jc w:val="center"/>
        <w:rPr>
          <w:rFonts w:ascii="Times New Roman" w:hAnsi="Times New Roman" w:cs="Times New Roman"/>
          <w:b/>
          <w:spacing w:val="-4"/>
          <w:sz w:val="24"/>
          <w:szCs w:val="28"/>
        </w:rPr>
      </w:pPr>
    </w:p>
    <w:p w:rsidR="008F10A8" w:rsidRPr="00DD2554" w:rsidRDefault="008F10A8" w:rsidP="001A4236">
      <w:pPr>
        <w:spacing w:after="0" w:line="240" w:lineRule="auto"/>
        <w:jc w:val="center"/>
        <w:rPr>
          <w:rFonts w:ascii="Times New Roman" w:hAnsi="Times New Roman" w:cs="Times New Roman"/>
          <w:b/>
          <w:spacing w:val="-4"/>
          <w:sz w:val="28"/>
          <w:szCs w:val="28"/>
        </w:rPr>
      </w:pPr>
      <w:r w:rsidRPr="00DD2554">
        <w:rPr>
          <w:rFonts w:ascii="Times New Roman" w:hAnsi="Times New Roman" w:cs="Times New Roman"/>
          <w:b/>
          <w:spacing w:val="-4"/>
          <w:sz w:val="28"/>
          <w:szCs w:val="28"/>
        </w:rPr>
        <w:t>HỘI ĐỒNG NHÂN DÂN TỈNH BẮC GIANG</w:t>
      </w:r>
    </w:p>
    <w:p w:rsidR="008F10A8" w:rsidRPr="00DD2554" w:rsidRDefault="008F10A8" w:rsidP="001A4236">
      <w:pPr>
        <w:spacing w:after="0" w:line="240" w:lineRule="auto"/>
        <w:jc w:val="center"/>
        <w:rPr>
          <w:rFonts w:ascii="Times New Roman" w:hAnsi="Times New Roman" w:cs="Times New Roman"/>
          <w:b/>
          <w:bCs/>
          <w:sz w:val="28"/>
          <w:szCs w:val="28"/>
        </w:rPr>
      </w:pPr>
      <w:r w:rsidRPr="00DD2554">
        <w:rPr>
          <w:rFonts w:ascii="Times New Roman" w:hAnsi="Times New Roman" w:cs="Times New Roman"/>
          <w:b/>
          <w:spacing w:val="-4"/>
          <w:sz w:val="28"/>
          <w:szCs w:val="28"/>
        </w:rPr>
        <w:t>KHÓA…., KỲ HỌP THỨ…..</w:t>
      </w:r>
    </w:p>
    <w:p w:rsidR="006D171F" w:rsidRPr="00DD2554" w:rsidRDefault="006D171F" w:rsidP="001A4236">
      <w:pPr>
        <w:spacing w:after="0" w:line="240" w:lineRule="auto"/>
        <w:jc w:val="center"/>
        <w:rPr>
          <w:rFonts w:ascii="Times New Roman" w:hAnsi="Times New Roman" w:cs="Times New Roman"/>
          <w:b/>
          <w:sz w:val="34"/>
          <w:szCs w:val="28"/>
        </w:rPr>
      </w:pPr>
    </w:p>
    <w:p w:rsidR="006D171F" w:rsidRPr="00DD2554" w:rsidRDefault="00F40616" w:rsidP="001A4236">
      <w:pPr>
        <w:spacing w:before="120" w:after="120" w:line="240" w:lineRule="auto"/>
        <w:ind w:firstLine="709"/>
        <w:jc w:val="both"/>
        <w:rPr>
          <w:rFonts w:ascii="Times New Roman" w:hAnsi="Times New Roman" w:cs="Times New Roman"/>
          <w:i/>
          <w:iCs/>
          <w:sz w:val="28"/>
          <w:szCs w:val="28"/>
        </w:rPr>
      </w:pPr>
      <w:r w:rsidRPr="00DD2554">
        <w:rPr>
          <w:rFonts w:ascii="Times New Roman" w:hAnsi="Times New Roman" w:cs="Times New Roman"/>
          <w:i/>
          <w:iCs/>
          <w:sz w:val="28"/>
          <w:szCs w:val="28"/>
        </w:rPr>
        <w:t xml:space="preserve">Căn cứ </w:t>
      </w:r>
      <w:r w:rsidR="00DD5A0D" w:rsidRPr="00DD2554">
        <w:rPr>
          <w:rFonts w:ascii="Times New Roman" w:hAnsi="Times New Roman" w:cs="Times New Roman"/>
          <w:i/>
          <w:iCs/>
          <w:sz w:val="28"/>
          <w:szCs w:val="28"/>
        </w:rPr>
        <w:t>L</w:t>
      </w:r>
      <w:r w:rsidRPr="00DD2554">
        <w:rPr>
          <w:rFonts w:ascii="Times New Roman" w:hAnsi="Times New Roman" w:cs="Times New Roman"/>
          <w:i/>
          <w:iCs/>
          <w:sz w:val="28"/>
          <w:szCs w:val="28"/>
        </w:rPr>
        <w:t>uật Tổ chức chính quyền địa phương ngày 19 tháng 6 năm 2015;</w:t>
      </w:r>
      <w:r w:rsidR="002C4276" w:rsidRPr="00DD2554">
        <w:rPr>
          <w:rFonts w:ascii="Times New Roman" w:hAnsi="Times New Roman" w:cs="Times New Roman"/>
          <w:i/>
          <w:iCs/>
          <w:sz w:val="28"/>
          <w:szCs w:val="28"/>
        </w:rPr>
        <w:t xml:space="preserve"> </w:t>
      </w:r>
      <w:r w:rsidR="00FE4351" w:rsidRPr="00DD2554">
        <w:rPr>
          <w:rFonts w:ascii="Times New Roman" w:hAnsi="Times New Roman" w:cs="Times New Roman"/>
          <w:i/>
          <w:iCs/>
          <w:sz w:val="28"/>
          <w:szCs w:val="28"/>
        </w:rPr>
        <w:t xml:space="preserve">Luật </w:t>
      </w:r>
      <w:r w:rsidR="00DD5A0D" w:rsidRPr="00DD2554">
        <w:rPr>
          <w:rFonts w:ascii="Times New Roman" w:hAnsi="Times New Roman" w:cs="Times New Roman"/>
          <w:i/>
          <w:iCs/>
          <w:sz w:val="28"/>
          <w:szCs w:val="28"/>
        </w:rPr>
        <w:t>S</w:t>
      </w:r>
      <w:r w:rsidR="00FE4351" w:rsidRPr="00DD2554">
        <w:rPr>
          <w:rFonts w:ascii="Times New Roman" w:hAnsi="Times New Roman" w:cs="Times New Roman"/>
          <w:i/>
          <w:iCs/>
          <w:sz w:val="28"/>
          <w:szCs w:val="28"/>
        </w:rPr>
        <w:t xml:space="preserve">ửa đổi, bổ sung một số điều của Luật </w:t>
      </w:r>
      <w:r w:rsidR="00DD5A0D" w:rsidRPr="00DD2554">
        <w:rPr>
          <w:rFonts w:ascii="Times New Roman" w:hAnsi="Times New Roman" w:cs="Times New Roman"/>
          <w:i/>
          <w:iCs/>
          <w:sz w:val="28"/>
          <w:szCs w:val="28"/>
        </w:rPr>
        <w:t>T</w:t>
      </w:r>
      <w:r w:rsidR="00FE4351" w:rsidRPr="00DD2554">
        <w:rPr>
          <w:rFonts w:ascii="Times New Roman" w:hAnsi="Times New Roman" w:cs="Times New Roman"/>
          <w:i/>
          <w:iCs/>
          <w:sz w:val="28"/>
          <w:szCs w:val="28"/>
        </w:rPr>
        <w:t>ổ chức Chính phủ</w:t>
      </w:r>
      <w:r w:rsidR="00325E88" w:rsidRPr="00DD2554">
        <w:rPr>
          <w:rFonts w:ascii="Times New Roman" w:hAnsi="Times New Roman" w:cs="Times New Roman"/>
          <w:i/>
          <w:iCs/>
          <w:sz w:val="28"/>
          <w:szCs w:val="28"/>
        </w:rPr>
        <w:t xml:space="preserve"> và L</w:t>
      </w:r>
      <w:r w:rsidR="00FE4351" w:rsidRPr="00DD2554">
        <w:rPr>
          <w:rFonts w:ascii="Times New Roman" w:hAnsi="Times New Roman" w:cs="Times New Roman"/>
          <w:i/>
          <w:iCs/>
          <w:sz w:val="28"/>
          <w:szCs w:val="28"/>
        </w:rPr>
        <w:t>uật Tổ chức chính quyền địa phương ngày 22 tháng 11 năm 2019;</w:t>
      </w:r>
    </w:p>
    <w:p w:rsidR="00000C1E" w:rsidRPr="00DD2554" w:rsidRDefault="00F40616" w:rsidP="001A4236">
      <w:pPr>
        <w:spacing w:before="120" w:after="120" w:line="240" w:lineRule="auto"/>
        <w:ind w:firstLine="709"/>
        <w:jc w:val="both"/>
        <w:rPr>
          <w:rFonts w:ascii="Times New Roman" w:hAnsi="Times New Roman" w:cs="Times New Roman"/>
          <w:i/>
          <w:iCs/>
          <w:sz w:val="28"/>
          <w:szCs w:val="28"/>
        </w:rPr>
      </w:pPr>
      <w:r w:rsidRPr="00DD2554">
        <w:rPr>
          <w:rFonts w:ascii="Times New Roman" w:hAnsi="Times New Roman" w:cs="Times New Roman"/>
          <w:i/>
          <w:iCs/>
          <w:sz w:val="28"/>
          <w:szCs w:val="28"/>
        </w:rPr>
        <w:t>Căn cứ Luậ</w:t>
      </w:r>
      <w:r w:rsidR="00A259D5" w:rsidRPr="00DD2554">
        <w:rPr>
          <w:rFonts w:ascii="Times New Roman" w:hAnsi="Times New Roman" w:cs="Times New Roman"/>
          <w:i/>
          <w:iCs/>
          <w:sz w:val="28"/>
          <w:szCs w:val="28"/>
        </w:rPr>
        <w:t xml:space="preserve">t </w:t>
      </w:r>
      <w:r w:rsidR="002E0A07" w:rsidRPr="00DD2554">
        <w:rPr>
          <w:rFonts w:ascii="Times New Roman" w:hAnsi="Times New Roman" w:cs="Times New Roman"/>
          <w:i/>
          <w:iCs/>
          <w:sz w:val="28"/>
          <w:szCs w:val="28"/>
        </w:rPr>
        <w:t>B</w:t>
      </w:r>
      <w:r w:rsidRPr="00DD2554">
        <w:rPr>
          <w:rFonts w:ascii="Times New Roman" w:hAnsi="Times New Roman" w:cs="Times New Roman"/>
          <w:i/>
          <w:iCs/>
          <w:sz w:val="28"/>
          <w:szCs w:val="28"/>
        </w:rPr>
        <w:t>an hành văn bản quy phạm pháp luật ngày 22 tháng 6 năm 2015</w:t>
      </w:r>
      <w:r w:rsidR="002E0A07" w:rsidRPr="00DD2554">
        <w:rPr>
          <w:rFonts w:ascii="Times New Roman" w:hAnsi="Times New Roman" w:cs="Times New Roman"/>
          <w:i/>
          <w:iCs/>
          <w:sz w:val="28"/>
          <w:szCs w:val="28"/>
        </w:rPr>
        <w:t>;</w:t>
      </w:r>
      <w:r w:rsidR="00CD3187" w:rsidRPr="00DD2554">
        <w:rPr>
          <w:rFonts w:ascii="Times New Roman" w:hAnsi="Times New Roman" w:cs="Times New Roman"/>
          <w:i/>
          <w:iCs/>
          <w:sz w:val="28"/>
          <w:szCs w:val="28"/>
        </w:rPr>
        <w:t xml:space="preserve"> </w:t>
      </w:r>
      <w:r w:rsidR="00000C1E" w:rsidRPr="00DD2554">
        <w:rPr>
          <w:rFonts w:ascii="Times New Roman" w:hAnsi="Times New Roman" w:cs="Times New Roman"/>
          <w:i/>
          <w:iCs/>
          <w:sz w:val="28"/>
          <w:szCs w:val="28"/>
        </w:rPr>
        <w:t xml:space="preserve">Luật Sửa đổi, bổ sung một số điều của </w:t>
      </w:r>
      <w:r w:rsidR="00DD5A0D" w:rsidRPr="00DD2554">
        <w:rPr>
          <w:rFonts w:ascii="Times New Roman" w:hAnsi="Times New Roman" w:cs="Times New Roman"/>
          <w:i/>
          <w:iCs/>
          <w:sz w:val="28"/>
          <w:szCs w:val="28"/>
        </w:rPr>
        <w:t xml:space="preserve">Luật </w:t>
      </w:r>
      <w:r w:rsidR="00000C1E" w:rsidRPr="00DD2554">
        <w:rPr>
          <w:rFonts w:ascii="Times New Roman" w:hAnsi="Times New Roman" w:cs="Times New Roman"/>
          <w:i/>
          <w:iCs/>
          <w:sz w:val="28"/>
          <w:szCs w:val="28"/>
        </w:rPr>
        <w:t xml:space="preserve">Ban hành văn bản quy phạm pháp luật </w:t>
      </w:r>
      <w:r w:rsidR="00DD5A0D" w:rsidRPr="00DD2554">
        <w:rPr>
          <w:rFonts w:ascii="Times New Roman" w:hAnsi="Times New Roman" w:cs="Times New Roman"/>
          <w:i/>
          <w:iCs/>
          <w:sz w:val="28"/>
          <w:szCs w:val="28"/>
        </w:rPr>
        <w:t>ngày 18 tháng 6 năm 2020</w:t>
      </w:r>
      <w:r w:rsidR="00000C1E" w:rsidRPr="00DD2554">
        <w:rPr>
          <w:rFonts w:ascii="Times New Roman" w:hAnsi="Times New Roman" w:cs="Times New Roman"/>
          <w:i/>
          <w:iCs/>
          <w:sz w:val="28"/>
          <w:szCs w:val="28"/>
        </w:rPr>
        <w:t>;</w:t>
      </w:r>
    </w:p>
    <w:p w:rsidR="00F40616" w:rsidRPr="00DD2554" w:rsidRDefault="00F40616" w:rsidP="001A4236">
      <w:pPr>
        <w:spacing w:before="120" w:after="120" w:line="240" w:lineRule="auto"/>
        <w:ind w:firstLine="709"/>
        <w:jc w:val="both"/>
        <w:rPr>
          <w:rFonts w:ascii="Times New Roman" w:hAnsi="Times New Roman" w:cs="Times New Roman"/>
          <w:i/>
          <w:iCs/>
          <w:sz w:val="28"/>
          <w:szCs w:val="28"/>
        </w:rPr>
      </w:pPr>
      <w:r w:rsidRPr="00DD2554">
        <w:rPr>
          <w:rFonts w:ascii="Times New Roman" w:hAnsi="Times New Roman" w:cs="Times New Roman"/>
          <w:i/>
          <w:iCs/>
          <w:sz w:val="28"/>
          <w:szCs w:val="28"/>
        </w:rPr>
        <w:t>Căn cứ</w:t>
      </w:r>
      <w:r w:rsidR="00CD3187" w:rsidRPr="00DD2554">
        <w:rPr>
          <w:rFonts w:ascii="Times New Roman" w:hAnsi="Times New Roman" w:cs="Times New Roman"/>
          <w:i/>
          <w:iCs/>
          <w:sz w:val="28"/>
          <w:szCs w:val="28"/>
        </w:rPr>
        <w:t xml:space="preserve"> L</w:t>
      </w:r>
      <w:r w:rsidRPr="00DD2554">
        <w:rPr>
          <w:rFonts w:ascii="Times New Roman" w:hAnsi="Times New Roman" w:cs="Times New Roman"/>
          <w:i/>
          <w:iCs/>
          <w:sz w:val="28"/>
          <w:szCs w:val="28"/>
        </w:rPr>
        <w:t xml:space="preserve">uật Đầu tư công ngày </w:t>
      </w:r>
      <w:r w:rsidR="00D77D47" w:rsidRPr="00DD2554">
        <w:rPr>
          <w:rFonts w:ascii="Times New Roman" w:hAnsi="Times New Roman" w:cs="Times New Roman"/>
          <w:i/>
          <w:iCs/>
          <w:sz w:val="28"/>
          <w:szCs w:val="28"/>
        </w:rPr>
        <w:t>13</w:t>
      </w:r>
      <w:r w:rsidRPr="00DD2554">
        <w:rPr>
          <w:rFonts w:ascii="Times New Roman" w:hAnsi="Times New Roman" w:cs="Times New Roman"/>
          <w:i/>
          <w:iCs/>
          <w:sz w:val="28"/>
          <w:szCs w:val="28"/>
        </w:rPr>
        <w:t xml:space="preserve"> tháng 6 năm 20</w:t>
      </w:r>
      <w:r w:rsidR="00D77D47" w:rsidRPr="00DD2554">
        <w:rPr>
          <w:rFonts w:ascii="Times New Roman" w:hAnsi="Times New Roman" w:cs="Times New Roman"/>
          <w:i/>
          <w:iCs/>
          <w:sz w:val="28"/>
          <w:szCs w:val="28"/>
        </w:rPr>
        <w:t>19</w:t>
      </w:r>
      <w:r w:rsidRPr="00DD2554">
        <w:rPr>
          <w:rFonts w:ascii="Times New Roman" w:hAnsi="Times New Roman" w:cs="Times New Roman"/>
          <w:i/>
          <w:iCs/>
          <w:sz w:val="28"/>
          <w:szCs w:val="28"/>
        </w:rPr>
        <w:t>;</w:t>
      </w:r>
    </w:p>
    <w:p w:rsidR="00F40616" w:rsidRPr="00DD2554" w:rsidRDefault="00F40616" w:rsidP="001A4236">
      <w:pPr>
        <w:spacing w:before="120" w:after="120" w:line="240" w:lineRule="auto"/>
        <w:ind w:firstLine="709"/>
        <w:jc w:val="both"/>
        <w:rPr>
          <w:rFonts w:ascii="Times New Roman" w:hAnsi="Times New Roman" w:cs="Times New Roman"/>
          <w:i/>
          <w:iCs/>
          <w:sz w:val="28"/>
          <w:szCs w:val="28"/>
        </w:rPr>
      </w:pPr>
      <w:r w:rsidRPr="00DD2554">
        <w:rPr>
          <w:rFonts w:ascii="Times New Roman" w:hAnsi="Times New Roman" w:cs="Times New Roman"/>
          <w:i/>
          <w:iCs/>
          <w:sz w:val="28"/>
          <w:szCs w:val="28"/>
        </w:rPr>
        <w:t>Căn cứ</w:t>
      </w:r>
      <w:r w:rsidR="00A259D5" w:rsidRPr="00DD2554">
        <w:rPr>
          <w:rFonts w:ascii="Times New Roman" w:hAnsi="Times New Roman" w:cs="Times New Roman"/>
          <w:i/>
          <w:iCs/>
          <w:sz w:val="28"/>
          <w:szCs w:val="28"/>
        </w:rPr>
        <w:t xml:space="preserve"> L</w:t>
      </w:r>
      <w:r w:rsidRPr="00DD2554">
        <w:rPr>
          <w:rFonts w:ascii="Times New Roman" w:hAnsi="Times New Roman" w:cs="Times New Roman"/>
          <w:i/>
          <w:iCs/>
          <w:sz w:val="28"/>
          <w:szCs w:val="28"/>
        </w:rPr>
        <w:t>uậ</w:t>
      </w:r>
      <w:r w:rsidR="00A259D5" w:rsidRPr="00DD2554">
        <w:rPr>
          <w:rFonts w:ascii="Times New Roman" w:hAnsi="Times New Roman" w:cs="Times New Roman"/>
          <w:i/>
          <w:iCs/>
          <w:sz w:val="28"/>
          <w:szCs w:val="28"/>
        </w:rPr>
        <w:t>t N</w:t>
      </w:r>
      <w:r w:rsidRPr="00DD2554">
        <w:rPr>
          <w:rFonts w:ascii="Times New Roman" w:hAnsi="Times New Roman" w:cs="Times New Roman"/>
          <w:i/>
          <w:iCs/>
          <w:sz w:val="28"/>
          <w:szCs w:val="28"/>
        </w:rPr>
        <w:t>gân sách nhà nước ngày 25 tháng 6 năm 2015;</w:t>
      </w:r>
    </w:p>
    <w:p w:rsidR="001E264B" w:rsidRPr="00DD2554" w:rsidRDefault="001E264B" w:rsidP="001A4236">
      <w:pPr>
        <w:widowControl w:val="0"/>
        <w:spacing w:before="120" w:after="120" w:line="240" w:lineRule="auto"/>
        <w:ind w:firstLine="720"/>
        <w:jc w:val="both"/>
        <w:rPr>
          <w:rFonts w:ascii="Times New Roman" w:eastAsia="Times New Roman" w:hAnsi="Times New Roman" w:cs="Times New Roman"/>
          <w:i/>
          <w:spacing w:val="-6"/>
          <w:sz w:val="28"/>
          <w:szCs w:val="28"/>
        </w:rPr>
      </w:pPr>
      <w:r w:rsidRPr="00DD2554">
        <w:rPr>
          <w:rFonts w:ascii="Times New Roman" w:eastAsia="Times New Roman" w:hAnsi="Times New Roman" w:cs="Times New Roman"/>
          <w:i/>
          <w:spacing w:val="-6"/>
          <w:sz w:val="28"/>
          <w:szCs w:val="28"/>
        </w:rPr>
        <w:t xml:space="preserve">Căn cứ Nghị quyết số 120/2020/QH14 ngày 19 tháng 06 năm 2020 của Quốc hội về việc </w:t>
      </w:r>
      <w:r w:rsidR="00B974C0" w:rsidRPr="00DD2554">
        <w:rPr>
          <w:rFonts w:ascii="Times New Roman" w:eastAsia="Times New Roman" w:hAnsi="Times New Roman" w:cs="Times New Roman"/>
          <w:i/>
          <w:spacing w:val="-6"/>
          <w:sz w:val="28"/>
          <w:szCs w:val="28"/>
        </w:rPr>
        <w:t>P</w:t>
      </w:r>
      <w:r w:rsidRPr="00DD2554">
        <w:rPr>
          <w:rFonts w:ascii="Times New Roman" w:eastAsia="Times New Roman" w:hAnsi="Times New Roman" w:cs="Times New Roman"/>
          <w:i/>
          <w:spacing w:val="-6"/>
          <w:sz w:val="28"/>
          <w:szCs w:val="28"/>
        </w:rPr>
        <w:t>hê duyệt chủ trương đầu tư Chương trình mục tiêu quốc gia phát triển kinh tế - xã hội vùng đồng bào dân tộc thiểu số và miền núi giai đoạn 2021 - 2030;</w:t>
      </w:r>
    </w:p>
    <w:p w:rsidR="001E264B" w:rsidRPr="00DD2554" w:rsidRDefault="001E264B" w:rsidP="001A4236">
      <w:pPr>
        <w:spacing w:before="120" w:after="120" w:line="240" w:lineRule="auto"/>
        <w:ind w:firstLine="720"/>
        <w:jc w:val="both"/>
        <w:rPr>
          <w:rFonts w:ascii="Times New Roman" w:eastAsia="Calibri" w:hAnsi="Times New Roman" w:cs="Times New Roman"/>
          <w:i/>
          <w:sz w:val="28"/>
          <w:szCs w:val="28"/>
        </w:rPr>
      </w:pPr>
      <w:r w:rsidRPr="00DD2554">
        <w:rPr>
          <w:rFonts w:ascii="Times New Roman" w:eastAsia="Times New Roman" w:hAnsi="Times New Roman" w:cs="Times New Roman"/>
          <w:i/>
          <w:iCs/>
          <w:sz w:val="28"/>
          <w:szCs w:val="28"/>
        </w:rPr>
        <w:t xml:space="preserve">Căn cứ </w:t>
      </w:r>
      <w:r w:rsidRPr="00DD2554">
        <w:rPr>
          <w:rFonts w:ascii="Times New Roman" w:eastAsia="Calibri" w:hAnsi="Times New Roman" w:cs="Times New Roman"/>
          <w:i/>
          <w:sz w:val="28"/>
          <w:szCs w:val="28"/>
        </w:rPr>
        <w:t xml:space="preserve">Nghị quyết số 973/2020/UBTVQH14 ngày 08 tháng 7 năm 2020 của Ủy ban Thường vụ Quốc hội </w:t>
      </w:r>
      <w:r w:rsidR="00B974C0" w:rsidRPr="00DD2554">
        <w:rPr>
          <w:rFonts w:ascii="Times New Roman" w:eastAsia="Calibri" w:hAnsi="Times New Roman" w:cs="Times New Roman"/>
          <w:i/>
          <w:sz w:val="28"/>
          <w:szCs w:val="28"/>
        </w:rPr>
        <w:t>Q</w:t>
      </w:r>
      <w:r w:rsidRPr="00DD2554">
        <w:rPr>
          <w:rFonts w:ascii="Times New Roman" w:eastAsia="Calibri" w:hAnsi="Times New Roman" w:cs="Times New Roman"/>
          <w:i/>
          <w:sz w:val="28"/>
          <w:szCs w:val="28"/>
        </w:rPr>
        <w:t>uy định về các nguyên tắc, tiêu chí và định mức phân bổ vốn đầu tư công nguồn ngân sách nhà nước giai đoạn 2021-2025;</w:t>
      </w:r>
    </w:p>
    <w:p w:rsidR="006D171F" w:rsidRPr="00DD2554" w:rsidRDefault="006D171F" w:rsidP="001A4236">
      <w:pPr>
        <w:spacing w:before="120" w:after="120" w:line="240" w:lineRule="auto"/>
        <w:ind w:firstLine="709"/>
        <w:jc w:val="both"/>
        <w:rPr>
          <w:rFonts w:ascii="Times New Roman" w:hAnsi="Times New Roman" w:cs="Times New Roman"/>
          <w:i/>
          <w:spacing w:val="-4"/>
          <w:sz w:val="28"/>
          <w:szCs w:val="28"/>
        </w:rPr>
      </w:pPr>
      <w:r w:rsidRPr="00DD2554">
        <w:rPr>
          <w:rFonts w:ascii="Times New Roman" w:hAnsi="Times New Roman" w:cs="Times New Roman"/>
          <w:i/>
          <w:spacing w:val="-4"/>
          <w:sz w:val="28"/>
          <w:szCs w:val="28"/>
        </w:rPr>
        <w:t xml:space="preserve">Căn cứ Quyết định </w:t>
      </w:r>
      <w:r w:rsidR="00A259D5" w:rsidRPr="00DD2554">
        <w:rPr>
          <w:rFonts w:ascii="Times New Roman" w:hAnsi="Times New Roman" w:cs="Times New Roman"/>
          <w:i/>
          <w:spacing w:val="-4"/>
          <w:sz w:val="28"/>
          <w:szCs w:val="28"/>
        </w:rPr>
        <w:t>số 39/2021/QĐ-</w:t>
      </w:r>
      <w:r w:rsidRPr="00DD2554">
        <w:rPr>
          <w:rFonts w:ascii="Times New Roman" w:hAnsi="Times New Roman" w:cs="Times New Roman"/>
          <w:i/>
          <w:spacing w:val="-4"/>
          <w:sz w:val="28"/>
          <w:szCs w:val="28"/>
        </w:rPr>
        <w:t xml:space="preserve"> TTg</w:t>
      </w:r>
      <w:r w:rsidR="00A259D5" w:rsidRPr="00DD2554">
        <w:rPr>
          <w:rFonts w:ascii="Times New Roman" w:hAnsi="Times New Roman" w:cs="Times New Roman"/>
          <w:i/>
          <w:spacing w:val="-4"/>
          <w:sz w:val="28"/>
          <w:szCs w:val="28"/>
        </w:rPr>
        <w:t xml:space="preserve"> ngày 30 tháng 12 năm 2021 của Thủ tướng Chính phủ </w:t>
      </w:r>
      <w:r w:rsidR="00B974C0" w:rsidRPr="00DD2554">
        <w:rPr>
          <w:rFonts w:ascii="Times New Roman" w:hAnsi="Times New Roman" w:cs="Times New Roman"/>
          <w:i/>
          <w:spacing w:val="-4"/>
          <w:sz w:val="28"/>
          <w:szCs w:val="28"/>
        </w:rPr>
        <w:t>Q</w:t>
      </w:r>
      <w:r w:rsidR="00A259D5" w:rsidRPr="00DD2554">
        <w:rPr>
          <w:rFonts w:ascii="Times New Roman" w:hAnsi="Times New Roman" w:cs="Times New Roman"/>
          <w:i/>
          <w:spacing w:val="-4"/>
          <w:sz w:val="28"/>
          <w:szCs w:val="28"/>
        </w:rPr>
        <w:t>uy định nguyên tắc, tiêu chí, định mức phân bổ ngân sách trung ương và tỷ lệ vốn đối ứng ngân sách địa phương thực hiện Chương trình mục mục tiêu quốc gia phát triển kinh tế - xã hội vùng đồng bào dân tộc thiểu số và miền núi giai đoạn 2021-2030, giai đoạn I: từ năm 2021 đến năm 2025;</w:t>
      </w:r>
    </w:p>
    <w:p w:rsidR="00C8435D" w:rsidRPr="00DD2554" w:rsidRDefault="00C8435D" w:rsidP="001A4236">
      <w:pPr>
        <w:ind w:right="51" w:firstLine="709"/>
        <w:jc w:val="both"/>
        <w:rPr>
          <w:rFonts w:ascii="Times New Roman" w:hAnsi="Times New Roman" w:cs="Times New Roman"/>
          <w:bCs/>
          <w:i/>
          <w:sz w:val="28"/>
          <w:szCs w:val="28"/>
          <w:lang w:val="nl-NL"/>
        </w:rPr>
      </w:pPr>
      <w:r w:rsidRPr="00DD2554">
        <w:rPr>
          <w:rFonts w:ascii="Times New Roman" w:hAnsi="Times New Roman" w:cs="Times New Roman"/>
          <w:i/>
          <w:spacing w:val="-4"/>
          <w:sz w:val="28"/>
          <w:szCs w:val="28"/>
          <w:lang w:val="nl-NL"/>
        </w:rPr>
        <w:t>Căn cứ Thông tư số...../TT-BTC ngày ... của Bộ Tài Chính về Quy định</w:t>
      </w:r>
      <w:r w:rsidRPr="00DD2554">
        <w:rPr>
          <w:rFonts w:ascii="Times New Roman" w:hAnsi="Times New Roman" w:cs="Times New Roman"/>
          <w:i/>
          <w:sz w:val="28"/>
          <w:szCs w:val="28"/>
          <w:lang w:val="nl-NL"/>
        </w:rPr>
        <w:t xml:space="preserve"> quản lý và sử dụng kinh phí sự nghiệp thực hiện Chương trình mục tiêu quốc gia Phát triển kinh tế xã hội vùng đồng bào dân tộc thiểu số và miền núi </w:t>
      </w:r>
      <w:r w:rsidRPr="00DD2554">
        <w:rPr>
          <w:rFonts w:ascii="Times New Roman" w:hAnsi="Times New Roman" w:cs="Times New Roman"/>
          <w:bCs/>
          <w:i/>
          <w:sz w:val="28"/>
          <w:szCs w:val="28"/>
          <w:lang w:val="nl-NL"/>
        </w:rPr>
        <w:t>giai đoạn 2021-2030, giai đoạn I: từ năm 2021 đến năm 2025;</w:t>
      </w:r>
    </w:p>
    <w:p w:rsidR="00C8435D" w:rsidRPr="00DD2554" w:rsidRDefault="00C1502E" w:rsidP="001A4236">
      <w:pPr>
        <w:pStyle w:val="NormalWeb"/>
        <w:spacing w:after="0" w:line="320" w:lineRule="exact"/>
        <w:ind w:firstLine="709"/>
        <w:jc w:val="both"/>
        <w:rPr>
          <w:rFonts w:ascii="Times New Roman" w:hAnsi="Times New Roman" w:cs="Times New Roman"/>
          <w:i/>
          <w:sz w:val="28"/>
          <w:szCs w:val="28"/>
          <w:lang w:val="nl-NL"/>
        </w:rPr>
      </w:pPr>
      <w:r w:rsidRPr="00DD2554">
        <w:rPr>
          <w:rFonts w:ascii="Times New Roman" w:hAnsi="Times New Roman" w:cs="Times New Roman"/>
          <w:i/>
          <w:spacing w:val="-4"/>
          <w:sz w:val="28"/>
          <w:szCs w:val="28"/>
          <w:lang w:val="nl-NL"/>
        </w:rPr>
        <w:lastRenderedPageBreak/>
        <w:t xml:space="preserve">Căn cứ Thông tư số...../TT-UBDT ngày ... của Ủy ban Dân tộc về </w:t>
      </w:r>
      <w:r w:rsidR="008A1E04" w:rsidRPr="00DD2554">
        <w:rPr>
          <w:rFonts w:ascii="Times New Roman" w:hAnsi="Times New Roman" w:cs="Times New Roman"/>
          <w:i/>
          <w:iCs/>
          <w:spacing w:val="-4"/>
          <w:sz w:val="28"/>
          <w:szCs w:val="28"/>
          <w:lang w:val="nl-NL"/>
        </w:rPr>
        <w:t>Hướng dẫn thực hiện Dự án 1; Dự án 2; Tiểu dự án 2 của Dự án 3; Dự án 4; Tiểu dự án 2, Tiểu dự án 4 của Dự án 5; Dự án 9 và Tiểu dự án 1, Tiểu dự án 2 của Dự án 10 thuộc Chương trình mục tiêu quốc gia phát triển kinh tế - xã hội vùng đồng bào dân tộc thiểu số và miền núi giai đoạn 2021-2030, giai đoạn I: từ năm 2021 đến năm 2025</w:t>
      </w:r>
      <w:r w:rsidR="008A1E04" w:rsidRPr="00DD2554">
        <w:rPr>
          <w:rFonts w:ascii="Times New Roman" w:hAnsi="Times New Roman" w:cs="Times New Roman"/>
          <w:bCs/>
          <w:i/>
          <w:spacing w:val="-4"/>
          <w:sz w:val="28"/>
          <w:szCs w:val="28"/>
          <w:lang w:val="nl-NL"/>
        </w:rPr>
        <w:t>;</w:t>
      </w:r>
    </w:p>
    <w:p w:rsidR="00F40616" w:rsidRPr="00DD2554" w:rsidRDefault="00F40616" w:rsidP="001A4236">
      <w:pPr>
        <w:spacing w:before="120" w:after="120" w:line="240" w:lineRule="auto"/>
        <w:ind w:firstLine="709"/>
        <w:jc w:val="both"/>
        <w:rPr>
          <w:rFonts w:ascii="Times New Roman" w:hAnsi="Times New Roman" w:cs="Times New Roman"/>
          <w:i/>
          <w:sz w:val="28"/>
          <w:szCs w:val="28"/>
          <w:shd w:val="clear" w:color="auto" w:fill="FFFFFF"/>
          <w:lang w:val="nl-NL"/>
        </w:rPr>
      </w:pPr>
      <w:r w:rsidRPr="00DD2554">
        <w:rPr>
          <w:rFonts w:ascii="Times New Roman" w:hAnsi="Times New Roman" w:cs="Times New Roman"/>
          <w:i/>
          <w:spacing w:val="-4"/>
          <w:sz w:val="28"/>
          <w:szCs w:val="28"/>
          <w:lang w:val="nl-NL"/>
        </w:rPr>
        <w:t>Xét Tờ trình số…./TT</w:t>
      </w:r>
      <w:r w:rsidR="00B56C9D" w:rsidRPr="00DD2554">
        <w:rPr>
          <w:rFonts w:ascii="Times New Roman" w:hAnsi="Times New Roman" w:cs="Times New Roman"/>
          <w:i/>
          <w:spacing w:val="-4"/>
          <w:sz w:val="28"/>
          <w:szCs w:val="28"/>
          <w:lang w:val="nl-NL"/>
        </w:rPr>
        <w:t>r</w:t>
      </w:r>
      <w:r w:rsidRPr="00DD2554">
        <w:rPr>
          <w:rFonts w:ascii="Times New Roman" w:hAnsi="Times New Roman" w:cs="Times New Roman"/>
          <w:i/>
          <w:spacing w:val="-4"/>
          <w:sz w:val="28"/>
          <w:szCs w:val="28"/>
          <w:lang w:val="nl-NL"/>
        </w:rPr>
        <w:t xml:space="preserve">-UBND ngày </w:t>
      </w:r>
      <w:r w:rsidR="007B2826" w:rsidRPr="00DD2554">
        <w:rPr>
          <w:rFonts w:ascii="Times New Roman" w:hAnsi="Times New Roman" w:cs="Times New Roman"/>
          <w:i/>
          <w:spacing w:val="-4"/>
          <w:sz w:val="28"/>
          <w:szCs w:val="28"/>
          <w:lang w:val="nl-NL"/>
        </w:rPr>
        <w:t xml:space="preserve">  </w:t>
      </w:r>
      <w:r w:rsidRPr="00DD2554">
        <w:rPr>
          <w:rFonts w:ascii="Times New Roman" w:hAnsi="Times New Roman" w:cs="Times New Roman"/>
          <w:i/>
          <w:spacing w:val="-4"/>
          <w:sz w:val="28"/>
          <w:szCs w:val="28"/>
          <w:lang w:val="nl-NL"/>
        </w:rPr>
        <w:t xml:space="preserve">  tháng </w:t>
      </w:r>
      <w:r w:rsidR="00A259D5" w:rsidRPr="00DD2554">
        <w:rPr>
          <w:rFonts w:ascii="Times New Roman" w:hAnsi="Times New Roman" w:cs="Times New Roman"/>
          <w:i/>
          <w:spacing w:val="-4"/>
          <w:sz w:val="28"/>
          <w:szCs w:val="28"/>
          <w:lang w:val="nl-NL"/>
        </w:rPr>
        <w:t xml:space="preserve"> </w:t>
      </w:r>
      <w:r w:rsidR="00CD3187" w:rsidRPr="00DD2554">
        <w:rPr>
          <w:rFonts w:ascii="Times New Roman" w:hAnsi="Times New Roman" w:cs="Times New Roman"/>
          <w:i/>
          <w:spacing w:val="-4"/>
          <w:sz w:val="28"/>
          <w:szCs w:val="28"/>
          <w:lang w:val="nl-NL"/>
        </w:rPr>
        <w:t xml:space="preserve"> </w:t>
      </w:r>
      <w:r w:rsidR="00A259D5" w:rsidRPr="00DD2554">
        <w:rPr>
          <w:rFonts w:ascii="Times New Roman" w:hAnsi="Times New Roman" w:cs="Times New Roman"/>
          <w:i/>
          <w:spacing w:val="-4"/>
          <w:sz w:val="28"/>
          <w:szCs w:val="28"/>
          <w:lang w:val="nl-NL"/>
        </w:rPr>
        <w:t>năm 2022</w:t>
      </w:r>
      <w:r w:rsidRPr="00DD2554">
        <w:rPr>
          <w:rFonts w:ascii="Times New Roman" w:hAnsi="Times New Roman" w:cs="Times New Roman"/>
          <w:i/>
          <w:spacing w:val="-4"/>
          <w:sz w:val="28"/>
          <w:szCs w:val="28"/>
          <w:lang w:val="nl-NL"/>
        </w:rPr>
        <w:t xml:space="preserve"> của UBND tỉnh; </w:t>
      </w:r>
      <w:r w:rsidR="002E0A07" w:rsidRPr="00DD2554">
        <w:rPr>
          <w:rFonts w:ascii="Times New Roman" w:hAnsi="Times New Roman" w:cs="Times New Roman"/>
          <w:i/>
          <w:iCs/>
          <w:sz w:val="28"/>
          <w:szCs w:val="28"/>
          <w:shd w:val="clear" w:color="auto" w:fill="FFFFFF"/>
          <w:lang w:val="vi-VN"/>
        </w:rPr>
        <w:t xml:space="preserve">Báo cáo thẩm tra của Ban </w:t>
      </w:r>
      <w:r w:rsidR="00CD3187" w:rsidRPr="00DD2554">
        <w:rPr>
          <w:rFonts w:ascii="Times New Roman" w:hAnsi="Times New Roman" w:cs="Times New Roman"/>
          <w:i/>
          <w:iCs/>
          <w:sz w:val="28"/>
          <w:szCs w:val="28"/>
          <w:shd w:val="clear" w:color="auto" w:fill="FFFFFF"/>
          <w:lang w:val="nl-NL"/>
        </w:rPr>
        <w:t>K</w:t>
      </w:r>
      <w:r w:rsidR="002E0A07" w:rsidRPr="00DD2554">
        <w:rPr>
          <w:rFonts w:ascii="Times New Roman" w:hAnsi="Times New Roman" w:cs="Times New Roman"/>
          <w:i/>
          <w:iCs/>
          <w:sz w:val="28"/>
          <w:szCs w:val="28"/>
          <w:shd w:val="clear" w:color="auto" w:fill="FFFFFF"/>
          <w:lang w:val="vi-VN"/>
        </w:rPr>
        <w:t>inh tế - Ngân sách</w:t>
      </w:r>
      <w:r w:rsidR="002E0A07" w:rsidRPr="00DD2554">
        <w:rPr>
          <w:rFonts w:ascii="Times New Roman" w:hAnsi="Times New Roman" w:cs="Times New Roman"/>
          <w:i/>
          <w:iCs/>
          <w:sz w:val="28"/>
          <w:szCs w:val="28"/>
          <w:shd w:val="clear" w:color="auto" w:fill="FFFFFF"/>
          <w:lang w:val="nl-NL"/>
        </w:rPr>
        <w:t>; </w:t>
      </w:r>
      <w:r w:rsidR="002E0A07" w:rsidRPr="00DD2554">
        <w:rPr>
          <w:rFonts w:ascii="Times New Roman" w:hAnsi="Times New Roman" w:cs="Times New Roman"/>
          <w:i/>
          <w:iCs/>
          <w:sz w:val="28"/>
          <w:szCs w:val="28"/>
          <w:shd w:val="clear" w:color="auto" w:fill="FFFFFF"/>
          <w:lang w:val="vi-VN"/>
        </w:rPr>
        <w:t>ý kiến </w:t>
      </w:r>
      <w:r w:rsidR="002E0A07" w:rsidRPr="00DD2554">
        <w:rPr>
          <w:rFonts w:ascii="Times New Roman" w:hAnsi="Times New Roman" w:cs="Times New Roman"/>
          <w:i/>
          <w:iCs/>
          <w:sz w:val="28"/>
          <w:szCs w:val="28"/>
          <w:shd w:val="clear" w:color="auto" w:fill="FFFFFF"/>
          <w:lang w:val="nl-NL"/>
        </w:rPr>
        <w:t>thảo luận </w:t>
      </w:r>
      <w:r w:rsidR="002E0A07" w:rsidRPr="00DD2554">
        <w:rPr>
          <w:rFonts w:ascii="Times New Roman" w:hAnsi="Times New Roman" w:cs="Times New Roman"/>
          <w:i/>
          <w:iCs/>
          <w:sz w:val="28"/>
          <w:szCs w:val="28"/>
          <w:shd w:val="clear" w:color="auto" w:fill="FFFFFF"/>
          <w:lang w:val="vi-VN"/>
        </w:rPr>
        <w:t>của đại biểu </w:t>
      </w:r>
      <w:r w:rsidR="002E0A07" w:rsidRPr="00DD2554">
        <w:rPr>
          <w:rFonts w:ascii="Times New Roman" w:hAnsi="Times New Roman" w:cs="Times New Roman"/>
          <w:i/>
          <w:iCs/>
          <w:sz w:val="28"/>
          <w:szCs w:val="28"/>
          <w:shd w:val="clear" w:color="auto" w:fill="FFFFFF"/>
          <w:lang w:val="nl-NL"/>
        </w:rPr>
        <w:t>Hội đồng nhân dân </w:t>
      </w:r>
      <w:r w:rsidR="002E0A07" w:rsidRPr="00DD2554">
        <w:rPr>
          <w:rFonts w:ascii="Times New Roman" w:hAnsi="Times New Roman" w:cs="Times New Roman"/>
          <w:i/>
          <w:iCs/>
          <w:sz w:val="28"/>
          <w:szCs w:val="28"/>
          <w:shd w:val="clear" w:color="auto" w:fill="FFFFFF"/>
          <w:lang w:val="vi-VN"/>
        </w:rPr>
        <w:t>tỉnh </w:t>
      </w:r>
      <w:r w:rsidR="002E0A07" w:rsidRPr="00DD2554">
        <w:rPr>
          <w:rFonts w:ascii="Times New Roman" w:hAnsi="Times New Roman" w:cs="Times New Roman"/>
          <w:i/>
          <w:iCs/>
          <w:sz w:val="28"/>
          <w:szCs w:val="28"/>
          <w:shd w:val="clear" w:color="auto" w:fill="FFFFFF"/>
          <w:lang w:val="nl-NL"/>
        </w:rPr>
        <w:t>tại kỳ họp</w:t>
      </w:r>
      <w:r w:rsidR="002E0A07" w:rsidRPr="00DD2554">
        <w:rPr>
          <w:rFonts w:ascii="Times New Roman" w:hAnsi="Times New Roman" w:cs="Times New Roman"/>
          <w:i/>
          <w:sz w:val="28"/>
          <w:szCs w:val="28"/>
          <w:shd w:val="clear" w:color="auto" w:fill="FFFFFF"/>
          <w:lang w:val="nl-NL"/>
        </w:rPr>
        <w:t>.</w:t>
      </w:r>
    </w:p>
    <w:p w:rsidR="00FF3D78" w:rsidRPr="00DD2554" w:rsidRDefault="00FF3D78" w:rsidP="001A4236">
      <w:pPr>
        <w:spacing w:before="120" w:after="120" w:line="240" w:lineRule="auto"/>
        <w:ind w:firstLine="709"/>
        <w:jc w:val="both"/>
        <w:rPr>
          <w:rFonts w:ascii="Times New Roman" w:hAnsi="Times New Roman" w:cs="Times New Roman"/>
          <w:i/>
          <w:spacing w:val="-4"/>
          <w:sz w:val="14"/>
          <w:szCs w:val="28"/>
          <w:lang w:val="nl-NL"/>
        </w:rPr>
      </w:pPr>
    </w:p>
    <w:p w:rsidR="004F0413" w:rsidRPr="00DD2554" w:rsidRDefault="004F0413" w:rsidP="001A4236">
      <w:pPr>
        <w:spacing w:before="120" w:after="120" w:line="240" w:lineRule="auto"/>
        <w:jc w:val="center"/>
        <w:rPr>
          <w:rFonts w:ascii="Times New Roman" w:hAnsi="Times New Roman" w:cs="Times New Roman"/>
          <w:b/>
          <w:spacing w:val="-4"/>
          <w:sz w:val="28"/>
          <w:szCs w:val="28"/>
          <w:lang w:val="nl-NL"/>
        </w:rPr>
      </w:pPr>
      <w:r w:rsidRPr="00DD2554">
        <w:rPr>
          <w:rFonts w:ascii="Times New Roman" w:hAnsi="Times New Roman" w:cs="Times New Roman"/>
          <w:b/>
          <w:spacing w:val="-4"/>
          <w:sz w:val="28"/>
          <w:szCs w:val="28"/>
          <w:lang w:val="nl-NL"/>
        </w:rPr>
        <w:t>QUYẾT NGHỊ:</w:t>
      </w:r>
    </w:p>
    <w:p w:rsidR="004F0413" w:rsidRPr="00DD2554" w:rsidRDefault="004F0413" w:rsidP="001A4236">
      <w:pPr>
        <w:spacing w:before="120" w:after="120" w:line="240" w:lineRule="auto"/>
        <w:ind w:firstLine="709"/>
        <w:jc w:val="center"/>
        <w:rPr>
          <w:rFonts w:ascii="Times New Roman" w:hAnsi="Times New Roman" w:cs="Times New Roman"/>
          <w:b/>
          <w:spacing w:val="-4"/>
          <w:sz w:val="10"/>
          <w:szCs w:val="28"/>
          <w:lang w:val="nl-NL"/>
        </w:rPr>
      </w:pPr>
    </w:p>
    <w:p w:rsidR="004F0413" w:rsidRPr="00DD2554" w:rsidRDefault="004F0413" w:rsidP="001A4236">
      <w:pPr>
        <w:spacing w:before="120" w:after="120" w:line="240" w:lineRule="auto"/>
        <w:ind w:firstLine="709"/>
        <w:jc w:val="both"/>
        <w:rPr>
          <w:rFonts w:ascii="Times New Roman" w:hAnsi="Times New Roman" w:cs="Times New Roman"/>
          <w:spacing w:val="-6"/>
          <w:sz w:val="28"/>
          <w:szCs w:val="28"/>
          <w:lang w:val="nl-NL"/>
        </w:rPr>
      </w:pPr>
      <w:r w:rsidRPr="00DD2554">
        <w:rPr>
          <w:rFonts w:ascii="Times New Roman" w:hAnsi="Times New Roman" w:cs="Times New Roman"/>
          <w:b/>
          <w:spacing w:val="-6"/>
          <w:sz w:val="28"/>
          <w:szCs w:val="28"/>
          <w:lang w:val="nl-NL"/>
        </w:rPr>
        <w:t>Điều 1.</w:t>
      </w:r>
      <w:r w:rsidRPr="00DD2554">
        <w:rPr>
          <w:rFonts w:ascii="Times New Roman" w:hAnsi="Times New Roman" w:cs="Times New Roman"/>
          <w:spacing w:val="-6"/>
          <w:sz w:val="28"/>
          <w:szCs w:val="28"/>
          <w:lang w:val="nl-NL"/>
        </w:rPr>
        <w:t xml:space="preserve"> Ban hành kèm theo Nghị quyết này </w:t>
      </w:r>
      <w:r w:rsidR="00856328" w:rsidRPr="00DD2554">
        <w:rPr>
          <w:rFonts w:ascii="Times New Roman" w:hAnsi="Times New Roman" w:cs="Times New Roman"/>
          <w:spacing w:val="-4"/>
          <w:sz w:val="28"/>
          <w:szCs w:val="28"/>
          <w:lang w:val="nl-NL"/>
        </w:rPr>
        <w:t>Quy định</w:t>
      </w:r>
      <w:r w:rsidR="00856328" w:rsidRPr="00DD2554">
        <w:rPr>
          <w:rFonts w:ascii="Times New Roman" w:hAnsi="Times New Roman" w:cs="Times New Roman"/>
          <w:b/>
          <w:spacing w:val="-4"/>
          <w:sz w:val="28"/>
          <w:szCs w:val="28"/>
          <w:lang w:val="nl-NL"/>
        </w:rPr>
        <w:t xml:space="preserve"> </w:t>
      </w:r>
      <w:r w:rsidR="00856328" w:rsidRPr="00DD2554">
        <w:rPr>
          <w:rFonts w:ascii="Times New Roman" w:hAnsi="Times New Roman" w:cs="Times New Roman"/>
          <w:sz w:val="28"/>
          <w:szCs w:val="28"/>
          <w:lang w:val="nl-NL"/>
        </w:rPr>
        <w:t>nguyên tắc, tiêu chí, định mức phân bổ vốn ngân sách nhà nước để thực hiện Chương trình mục tiêu quốc gia phát triển kinh tế - xã hội vùng đồng bào dân tộc thiểu số và miền núi giai đoạn 2021 - 2030, giai đoạn I: từ năm 2021 đến năm 2025, tỉnh Bắc Giang</w:t>
      </w:r>
      <w:r w:rsidR="001C1B25" w:rsidRPr="00DD2554">
        <w:rPr>
          <w:rFonts w:ascii="Times New Roman" w:hAnsi="Times New Roman" w:cs="Times New Roman"/>
          <w:sz w:val="28"/>
          <w:szCs w:val="28"/>
          <w:lang w:val="nl-NL"/>
        </w:rPr>
        <w:t>.</w:t>
      </w:r>
    </w:p>
    <w:p w:rsidR="004F0413" w:rsidRPr="00DD2554" w:rsidRDefault="004F0413" w:rsidP="001A4236">
      <w:pPr>
        <w:spacing w:before="120" w:after="120" w:line="240" w:lineRule="auto"/>
        <w:ind w:firstLine="567"/>
        <w:jc w:val="both"/>
        <w:rPr>
          <w:rFonts w:ascii="Times New Roman" w:eastAsia="Times New Roman" w:hAnsi="Times New Roman" w:cs="Times New Roman"/>
          <w:b/>
          <w:sz w:val="28"/>
          <w:szCs w:val="28"/>
          <w:lang w:val="pt-BR"/>
        </w:rPr>
      </w:pPr>
      <w:r w:rsidRPr="00DD2554">
        <w:rPr>
          <w:rFonts w:ascii="Times New Roman" w:eastAsia="Times New Roman" w:hAnsi="Times New Roman" w:cs="Times New Roman"/>
          <w:b/>
          <w:sz w:val="28"/>
          <w:szCs w:val="28"/>
          <w:lang w:val="pt-BR"/>
        </w:rPr>
        <w:t xml:space="preserve">Điều 2. </w:t>
      </w:r>
      <w:r w:rsidRPr="00DD2554">
        <w:rPr>
          <w:rFonts w:ascii="Times New Roman" w:eastAsia="Times New Roman" w:hAnsi="Times New Roman" w:cs="Times New Roman"/>
          <w:sz w:val="28"/>
          <w:szCs w:val="28"/>
          <w:lang w:val="pt-BR"/>
        </w:rPr>
        <w:t xml:space="preserve">Giao cho UBND tỉnh tổ chức thực hiện Nghị quyết này. </w:t>
      </w:r>
    </w:p>
    <w:p w:rsidR="004F0413" w:rsidRPr="00DD2554" w:rsidRDefault="004F0413" w:rsidP="001A4236">
      <w:pPr>
        <w:spacing w:before="120" w:after="120" w:line="240" w:lineRule="auto"/>
        <w:ind w:firstLine="567"/>
        <w:jc w:val="both"/>
        <w:rPr>
          <w:rFonts w:ascii="Times New Roman" w:eastAsia="Times New Roman" w:hAnsi="Times New Roman" w:cs="Times New Roman"/>
          <w:sz w:val="28"/>
          <w:szCs w:val="28"/>
          <w:lang w:val="pt-BR"/>
        </w:rPr>
      </w:pPr>
      <w:r w:rsidRPr="00DD2554">
        <w:rPr>
          <w:rFonts w:ascii="Times New Roman" w:eastAsia="Times New Roman" w:hAnsi="Times New Roman" w:cs="Times New Roman"/>
          <w:sz w:val="28"/>
          <w:szCs w:val="28"/>
          <w:lang w:val="pt-BR"/>
        </w:rPr>
        <w:t xml:space="preserve">Nghị quyết này đã được Hội đồng nhân dân tỉnh Bắc Giang khóa XIX, kỳ họp thứ .... </w:t>
      </w:r>
      <w:r w:rsidRPr="00DD2554">
        <w:rPr>
          <w:rFonts w:ascii="Times New Roman" w:hAnsi="Times New Roman" w:cs="Times New Roman"/>
          <w:spacing w:val="-4"/>
          <w:sz w:val="28"/>
          <w:szCs w:val="28"/>
          <w:lang w:val="pt-BR"/>
        </w:rPr>
        <w:t>thông qua ngày…..tháng     năm 2022 và có hiệu lực từ ngày … tháng ….  năm 2022</w:t>
      </w:r>
      <w:r w:rsidR="00765013" w:rsidRPr="00DD2554">
        <w:rPr>
          <w:rFonts w:ascii="Times New Roman" w:hAnsi="Times New Roman" w:cs="Times New Roman"/>
          <w:spacing w:val="-4"/>
          <w:sz w:val="28"/>
          <w:szCs w:val="28"/>
          <w:lang w:val="pt-BR"/>
        </w:rPr>
        <w:t xml:space="preserve"> đến hế</w:t>
      </w:r>
      <w:r w:rsidR="00C94F59" w:rsidRPr="00DD2554">
        <w:rPr>
          <w:rFonts w:ascii="Times New Roman" w:hAnsi="Times New Roman" w:cs="Times New Roman"/>
          <w:spacing w:val="-4"/>
          <w:sz w:val="28"/>
          <w:szCs w:val="28"/>
          <w:lang w:val="pt-BR"/>
        </w:rPr>
        <w:t>t ngày 31 tháng 12 năm 2025</w:t>
      </w:r>
      <w:r w:rsidRPr="00DD2554">
        <w:rPr>
          <w:rFonts w:ascii="Times New Roman" w:eastAsia="Times New Roman" w:hAnsi="Times New Roman" w:cs="Times New Roman"/>
          <w:sz w:val="28"/>
          <w:szCs w:val="28"/>
          <w:lang w:val="pt-BR"/>
        </w:rPr>
        <w:t>./.</w:t>
      </w:r>
    </w:p>
    <w:p w:rsidR="004F0413" w:rsidRPr="00DD2554" w:rsidRDefault="004F0413" w:rsidP="001A4236">
      <w:pPr>
        <w:spacing w:before="120" w:after="120" w:line="240" w:lineRule="auto"/>
        <w:ind w:firstLine="567"/>
        <w:jc w:val="both"/>
        <w:rPr>
          <w:rFonts w:ascii="Times New Roman" w:hAnsi="Times New Roman" w:cs="Times New Roman"/>
          <w:bCs/>
          <w:sz w:val="28"/>
          <w:szCs w:val="28"/>
          <w:lang w:val="nb-NO"/>
        </w:rPr>
      </w:pPr>
    </w:p>
    <w:tbl>
      <w:tblPr>
        <w:tblW w:w="4926" w:type="pct"/>
        <w:jc w:val="center"/>
        <w:tblCellSpacing w:w="15" w:type="dxa"/>
        <w:tblCellMar>
          <w:top w:w="15" w:type="dxa"/>
          <w:left w:w="15" w:type="dxa"/>
          <w:bottom w:w="15" w:type="dxa"/>
          <w:right w:w="15" w:type="dxa"/>
        </w:tblCellMar>
        <w:tblLook w:val="0000" w:firstRow="0" w:lastRow="0" w:firstColumn="0" w:lastColumn="0" w:noHBand="0" w:noVBand="0"/>
      </w:tblPr>
      <w:tblGrid>
        <w:gridCol w:w="5789"/>
        <w:gridCol w:w="3237"/>
      </w:tblGrid>
      <w:tr w:rsidR="00DD2554" w:rsidRPr="00DD2554" w:rsidTr="00EB6EE5">
        <w:trPr>
          <w:tblCellSpacing w:w="15" w:type="dxa"/>
          <w:jc w:val="center"/>
        </w:trPr>
        <w:tc>
          <w:tcPr>
            <w:tcW w:w="3182" w:type="pct"/>
            <w:vAlign w:val="center"/>
          </w:tcPr>
          <w:p w:rsidR="004F0413" w:rsidRPr="00DD2554" w:rsidRDefault="004F0413" w:rsidP="001A4236">
            <w:pPr>
              <w:spacing w:after="0" w:line="240" w:lineRule="auto"/>
              <w:rPr>
                <w:rFonts w:ascii="Times New Roman" w:eastAsia="Times New Roman" w:hAnsi="Times New Roman" w:cs="Times New Roman"/>
                <w:lang w:val="pt-BR"/>
              </w:rPr>
            </w:pPr>
            <w:r w:rsidRPr="00DD2554">
              <w:rPr>
                <w:rFonts w:ascii="Times New Roman" w:eastAsia="Times New Roman" w:hAnsi="Times New Roman" w:cs="Times New Roman"/>
                <w:b/>
                <w:bCs/>
                <w:i/>
                <w:iCs/>
                <w:sz w:val="26"/>
                <w:szCs w:val="26"/>
                <w:lang w:val="pt-BR"/>
              </w:rPr>
              <w:t>Nơi nhận:</w:t>
            </w:r>
            <w:r w:rsidRPr="00DD2554">
              <w:rPr>
                <w:rFonts w:ascii="Times New Roman" w:hAnsi="Times New Roman" w:cs="Times New Roman"/>
                <w:b/>
                <w:bCs/>
                <w:i/>
                <w:iCs/>
                <w:sz w:val="18"/>
                <w:szCs w:val="18"/>
                <w:shd w:val="clear" w:color="auto" w:fill="FFFFFF"/>
                <w:lang w:val="nb-NO"/>
              </w:rPr>
              <w:br/>
            </w:r>
            <w:r w:rsidRPr="00DD2554">
              <w:rPr>
                <w:rFonts w:ascii="Times New Roman" w:eastAsia="Times New Roman" w:hAnsi="Times New Roman" w:cs="Times New Roman"/>
                <w:lang w:val="pt-BR"/>
              </w:rPr>
              <w:t>- Ủy ban Thường vụ Quốc hội; Chính phủ;</w:t>
            </w:r>
            <w:r w:rsidRPr="00DD2554">
              <w:rPr>
                <w:rFonts w:ascii="Times New Roman" w:eastAsia="Times New Roman" w:hAnsi="Times New Roman" w:cs="Times New Roman"/>
                <w:lang w:val="pt-BR"/>
              </w:rPr>
              <w:br/>
              <w:t>- Vụ pháp luật: Văn phòng Quốc hội; Văn phòng Chính phủ;</w:t>
            </w:r>
            <w:r w:rsidRPr="00DD2554">
              <w:rPr>
                <w:rFonts w:ascii="Times New Roman" w:eastAsia="Times New Roman" w:hAnsi="Times New Roman" w:cs="Times New Roman"/>
                <w:lang w:val="pt-BR"/>
              </w:rPr>
              <w:br/>
              <w:t>- Vụ pháp chế - Bộ Kế hoạch và Đầu tư;</w:t>
            </w:r>
          </w:p>
          <w:p w:rsidR="00765013" w:rsidRPr="00DD2554" w:rsidRDefault="004F0413" w:rsidP="001A4236">
            <w:pPr>
              <w:spacing w:after="0" w:line="240" w:lineRule="auto"/>
              <w:rPr>
                <w:rFonts w:ascii="Times New Roman" w:eastAsia="Times New Roman" w:hAnsi="Times New Roman" w:cs="Times New Roman"/>
                <w:lang w:val="pt-BR"/>
              </w:rPr>
            </w:pPr>
            <w:r w:rsidRPr="00DD2554">
              <w:rPr>
                <w:rFonts w:ascii="Times New Roman" w:eastAsia="Times New Roman" w:hAnsi="Times New Roman" w:cs="Times New Roman"/>
                <w:lang w:val="pt-BR"/>
              </w:rPr>
              <w:t>- Vụ pháp chế - Bộ Tài chính;</w:t>
            </w:r>
          </w:p>
          <w:p w:rsidR="00765013" w:rsidRPr="00DD2554" w:rsidRDefault="00765013" w:rsidP="001A4236">
            <w:pPr>
              <w:spacing w:after="0" w:line="240" w:lineRule="auto"/>
              <w:rPr>
                <w:rFonts w:ascii="Times New Roman" w:eastAsia="Times New Roman" w:hAnsi="Times New Roman" w:cs="Times New Roman"/>
                <w:lang w:val="pt-BR"/>
              </w:rPr>
            </w:pPr>
            <w:r w:rsidRPr="00DD2554">
              <w:rPr>
                <w:rFonts w:ascii="Times New Roman" w:eastAsia="Times New Roman" w:hAnsi="Times New Roman" w:cs="Times New Roman"/>
                <w:lang w:val="pt-BR"/>
              </w:rPr>
              <w:t xml:space="preserve">- Vụ pháp chế - UBDT; </w:t>
            </w:r>
          </w:p>
          <w:p w:rsidR="004F0413" w:rsidRPr="00DD2554" w:rsidRDefault="004F0413" w:rsidP="001A4236">
            <w:pPr>
              <w:spacing w:after="0" w:line="240" w:lineRule="auto"/>
              <w:rPr>
                <w:rFonts w:ascii="Times New Roman" w:eastAsia="Times New Roman" w:hAnsi="Times New Roman" w:cs="Times New Roman"/>
                <w:lang w:val="pt-BR"/>
              </w:rPr>
            </w:pPr>
            <w:r w:rsidRPr="00DD2554">
              <w:rPr>
                <w:rFonts w:ascii="Times New Roman" w:eastAsia="Times New Roman" w:hAnsi="Times New Roman" w:cs="Times New Roman"/>
                <w:lang w:val="pt-BR"/>
              </w:rPr>
              <w:t>- Cục Kiểm tra văn bản QPPL - Bộ Tư pháp;</w:t>
            </w:r>
            <w:r w:rsidRPr="00DD2554">
              <w:rPr>
                <w:rFonts w:ascii="Times New Roman" w:eastAsia="Times New Roman" w:hAnsi="Times New Roman" w:cs="Times New Roman"/>
                <w:lang w:val="pt-BR"/>
              </w:rPr>
              <w:br/>
              <w:t>- Thường trực Tỉnh ủy, HĐND tỉnh, UBND tỉnh;</w:t>
            </w:r>
            <w:r w:rsidRPr="00DD2554">
              <w:rPr>
                <w:rFonts w:ascii="Times New Roman" w:eastAsia="Times New Roman" w:hAnsi="Times New Roman" w:cs="Times New Roman"/>
                <w:lang w:val="pt-BR"/>
              </w:rPr>
              <w:br/>
              <w:t>- Đoàn ĐBQH tỉnh Bắc Giang;</w:t>
            </w:r>
            <w:r w:rsidRPr="00DD2554">
              <w:rPr>
                <w:rFonts w:ascii="Times New Roman" w:eastAsia="Times New Roman" w:hAnsi="Times New Roman" w:cs="Times New Roman"/>
                <w:lang w:val="pt-BR"/>
              </w:rPr>
              <w:br/>
              <w:t>- Ủy ban MTTQ Việt Nam và các tổ chức CT-XH tỉnh;</w:t>
            </w:r>
            <w:r w:rsidRPr="00DD2554">
              <w:rPr>
                <w:rFonts w:ascii="Times New Roman" w:eastAsia="Times New Roman" w:hAnsi="Times New Roman" w:cs="Times New Roman"/>
                <w:lang w:val="pt-BR"/>
              </w:rPr>
              <w:br/>
              <w:t>- Các cơ quan, sở, ban, ngành tỉnh;</w:t>
            </w:r>
            <w:r w:rsidRPr="00DD2554">
              <w:rPr>
                <w:rFonts w:ascii="Times New Roman" w:eastAsia="Times New Roman" w:hAnsi="Times New Roman" w:cs="Times New Roman"/>
                <w:lang w:val="pt-BR"/>
              </w:rPr>
              <w:br/>
              <w:t>- Các đại biểu HĐND tỉnh khóa XIX;</w:t>
            </w:r>
            <w:r w:rsidRPr="00DD2554">
              <w:rPr>
                <w:rFonts w:ascii="Times New Roman" w:eastAsia="Times New Roman" w:hAnsi="Times New Roman" w:cs="Times New Roman"/>
                <w:lang w:val="pt-BR"/>
              </w:rPr>
              <w:br/>
              <w:t>- Thường trực: Huyện ủy, HĐND, UBND các huyện, thành phố;</w:t>
            </w:r>
            <w:r w:rsidRPr="00DD2554">
              <w:rPr>
                <w:rFonts w:ascii="Times New Roman" w:eastAsia="Times New Roman" w:hAnsi="Times New Roman" w:cs="Times New Roman"/>
                <w:lang w:val="pt-BR"/>
              </w:rPr>
              <w:br/>
              <w:t>- Các Tổ chức chính trị xã hội - Nghề nghiệp, tổ chức xã hội, tổ chức xã hội - nghề nghiệp trên địa bàn tỉnh;</w:t>
            </w:r>
            <w:r w:rsidRPr="00DD2554">
              <w:rPr>
                <w:rFonts w:ascii="Times New Roman" w:eastAsia="Times New Roman" w:hAnsi="Times New Roman" w:cs="Times New Roman"/>
                <w:lang w:val="pt-BR"/>
              </w:rPr>
              <w:br/>
              <w:t>- Cổng thông tin Đại biểu dân cử Bắc Giang;</w:t>
            </w:r>
            <w:r w:rsidRPr="00DD2554">
              <w:rPr>
                <w:rFonts w:ascii="Times New Roman" w:eastAsia="Times New Roman" w:hAnsi="Times New Roman" w:cs="Times New Roman"/>
                <w:lang w:val="pt-BR"/>
              </w:rPr>
              <w:br/>
              <w:t>- Trung tâm thông tin, Văn phòng UBND tỉnh;</w:t>
            </w:r>
            <w:r w:rsidRPr="00DD2554">
              <w:rPr>
                <w:rFonts w:ascii="Times New Roman" w:eastAsia="Times New Roman" w:hAnsi="Times New Roman" w:cs="Times New Roman"/>
                <w:lang w:val="pt-BR"/>
              </w:rPr>
              <w:br/>
              <w:t>- Lãnh đạo, chuyên viên VP. Đoàn ĐBQH và HĐND tỉnh;</w:t>
            </w:r>
            <w:r w:rsidRPr="00DD2554">
              <w:rPr>
                <w:rFonts w:ascii="Times New Roman" w:eastAsia="Times New Roman" w:hAnsi="Times New Roman" w:cs="Times New Roman"/>
                <w:lang w:val="pt-BR"/>
              </w:rPr>
              <w:br/>
              <w:t>- Lưu: VT, CTHĐND.</w:t>
            </w:r>
          </w:p>
          <w:p w:rsidR="004F0413" w:rsidRPr="00DD2554" w:rsidRDefault="004F0413" w:rsidP="001A4236">
            <w:pPr>
              <w:widowControl w:val="0"/>
              <w:spacing w:after="0" w:line="240" w:lineRule="auto"/>
              <w:rPr>
                <w:rFonts w:ascii="Times New Roman" w:eastAsia="Times New Roman" w:hAnsi="Times New Roman" w:cs="Times New Roman"/>
                <w:sz w:val="26"/>
                <w:szCs w:val="26"/>
                <w:lang w:val="de-DE"/>
              </w:rPr>
            </w:pPr>
          </w:p>
          <w:p w:rsidR="004F0413" w:rsidRPr="00DD2554" w:rsidRDefault="004F0413" w:rsidP="001A4236">
            <w:pPr>
              <w:widowControl w:val="0"/>
              <w:spacing w:after="0" w:line="240" w:lineRule="auto"/>
              <w:rPr>
                <w:rFonts w:ascii="Times New Roman" w:eastAsia="Times New Roman" w:hAnsi="Times New Roman" w:cs="Times New Roman"/>
                <w:sz w:val="26"/>
                <w:szCs w:val="26"/>
                <w:lang w:val="de-DE"/>
              </w:rPr>
            </w:pPr>
          </w:p>
          <w:p w:rsidR="004F0413" w:rsidRPr="00DD2554" w:rsidRDefault="004F0413" w:rsidP="001A4236">
            <w:pPr>
              <w:widowControl w:val="0"/>
              <w:spacing w:after="0" w:line="240" w:lineRule="auto"/>
              <w:rPr>
                <w:rFonts w:ascii="Times New Roman" w:eastAsia="Times New Roman" w:hAnsi="Times New Roman" w:cs="Times New Roman"/>
                <w:sz w:val="26"/>
                <w:szCs w:val="26"/>
                <w:lang w:val="pt-BR"/>
              </w:rPr>
            </w:pPr>
          </w:p>
        </w:tc>
        <w:tc>
          <w:tcPr>
            <w:tcW w:w="1768" w:type="pct"/>
          </w:tcPr>
          <w:p w:rsidR="004F0413" w:rsidRPr="00DD2554" w:rsidRDefault="004F0413" w:rsidP="001A4236">
            <w:pPr>
              <w:keepNext/>
              <w:spacing w:after="0" w:line="240" w:lineRule="auto"/>
              <w:jc w:val="center"/>
              <w:outlineLvl w:val="0"/>
              <w:rPr>
                <w:rFonts w:ascii="Times New Roman" w:eastAsia="Times New Roman" w:hAnsi="Times New Roman" w:cs="Times New Roman"/>
                <w:b/>
                <w:bCs/>
                <w:sz w:val="26"/>
                <w:szCs w:val="26"/>
                <w:lang w:val="pt-BR"/>
              </w:rPr>
            </w:pPr>
            <w:r w:rsidRPr="00DD2554">
              <w:rPr>
                <w:rFonts w:ascii="Times New Roman" w:eastAsia="Times New Roman" w:hAnsi="Times New Roman" w:cs="Times New Roman"/>
                <w:b/>
                <w:bCs/>
                <w:sz w:val="26"/>
                <w:szCs w:val="26"/>
                <w:lang w:val="pt-BR"/>
              </w:rPr>
              <w:t xml:space="preserve"> CHỦ TỊCH</w:t>
            </w:r>
          </w:p>
          <w:p w:rsidR="004F0413" w:rsidRPr="00DD2554" w:rsidRDefault="004F0413" w:rsidP="001A4236">
            <w:pPr>
              <w:spacing w:after="0" w:line="240" w:lineRule="auto"/>
              <w:jc w:val="center"/>
              <w:rPr>
                <w:rFonts w:ascii="Times New Roman" w:eastAsia="Times New Roman" w:hAnsi="Times New Roman" w:cs="Times New Roman"/>
                <w:b/>
                <w:sz w:val="28"/>
                <w:szCs w:val="28"/>
                <w:lang w:val="pt-BR"/>
              </w:rPr>
            </w:pPr>
          </w:p>
          <w:p w:rsidR="004F0413" w:rsidRPr="00DD2554" w:rsidRDefault="004F0413" w:rsidP="001A4236">
            <w:pPr>
              <w:spacing w:after="0" w:line="240" w:lineRule="auto"/>
              <w:jc w:val="center"/>
              <w:rPr>
                <w:rFonts w:ascii="Times New Roman" w:eastAsia="Times New Roman" w:hAnsi="Times New Roman" w:cs="Times New Roman"/>
                <w:b/>
                <w:sz w:val="28"/>
                <w:szCs w:val="28"/>
                <w:lang w:val="pt-BR"/>
              </w:rPr>
            </w:pPr>
          </w:p>
          <w:p w:rsidR="004F0413" w:rsidRPr="00DD2554" w:rsidRDefault="004F0413" w:rsidP="001A4236">
            <w:pPr>
              <w:spacing w:after="0" w:line="240" w:lineRule="auto"/>
              <w:jc w:val="center"/>
              <w:rPr>
                <w:rFonts w:ascii="Times New Roman" w:eastAsia="Times New Roman" w:hAnsi="Times New Roman" w:cs="Times New Roman"/>
                <w:b/>
                <w:sz w:val="28"/>
                <w:szCs w:val="28"/>
                <w:lang w:val="pt-BR"/>
              </w:rPr>
            </w:pPr>
          </w:p>
          <w:p w:rsidR="004F0413" w:rsidRPr="00DD2554" w:rsidRDefault="004F0413" w:rsidP="001A4236">
            <w:pPr>
              <w:spacing w:after="0" w:line="240" w:lineRule="auto"/>
              <w:jc w:val="center"/>
              <w:rPr>
                <w:rFonts w:ascii="Times New Roman" w:eastAsia="Times New Roman" w:hAnsi="Times New Roman" w:cs="Times New Roman"/>
                <w:b/>
                <w:sz w:val="28"/>
                <w:szCs w:val="28"/>
                <w:lang w:val="pt-BR"/>
              </w:rPr>
            </w:pPr>
          </w:p>
          <w:p w:rsidR="004F0413" w:rsidRPr="00DD2554" w:rsidRDefault="004F0413" w:rsidP="001A4236">
            <w:pPr>
              <w:spacing w:after="0" w:line="240" w:lineRule="auto"/>
              <w:jc w:val="center"/>
              <w:rPr>
                <w:rFonts w:ascii="Times New Roman" w:eastAsia="Times New Roman" w:hAnsi="Times New Roman" w:cs="Times New Roman"/>
                <w:b/>
                <w:sz w:val="28"/>
                <w:szCs w:val="28"/>
                <w:lang w:val="pt-BR"/>
              </w:rPr>
            </w:pPr>
          </w:p>
          <w:p w:rsidR="004F0413" w:rsidRPr="00DD2554" w:rsidRDefault="004F0413" w:rsidP="001A4236">
            <w:pPr>
              <w:spacing w:after="0" w:line="240" w:lineRule="auto"/>
              <w:jc w:val="center"/>
              <w:rPr>
                <w:rFonts w:ascii="Times New Roman" w:eastAsia="Times New Roman" w:hAnsi="Times New Roman" w:cs="Times New Roman"/>
                <w:b/>
                <w:sz w:val="28"/>
                <w:szCs w:val="28"/>
                <w:lang w:val="pt-BR"/>
              </w:rPr>
            </w:pPr>
          </w:p>
          <w:p w:rsidR="004F0413" w:rsidRPr="00DD2554" w:rsidRDefault="004F0413" w:rsidP="001A4236">
            <w:pPr>
              <w:spacing w:after="0" w:line="240" w:lineRule="auto"/>
              <w:jc w:val="center"/>
              <w:rPr>
                <w:rFonts w:ascii="Times New Roman" w:eastAsia="Times New Roman" w:hAnsi="Times New Roman" w:cs="Times New Roman"/>
                <w:b/>
                <w:sz w:val="28"/>
                <w:szCs w:val="28"/>
                <w:lang w:val="pt-BR"/>
              </w:rPr>
            </w:pPr>
            <w:r w:rsidRPr="00DD2554">
              <w:rPr>
                <w:rFonts w:ascii="Times New Roman" w:eastAsia="Times New Roman" w:hAnsi="Times New Roman" w:cs="Times New Roman"/>
                <w:b/>
                <w:sz w:val="28"/>
                <w:szCs w:val="28"/>
                <w:lang w:val="pt-BR"/>
              </w:rPr>
              <w:t>Lê Thị Thu Hồng</w:t>
            </w:r>
          </w:p>
        </w:tc>
      </w:tr>
    </w:tbl>
    <w:p w:rsidR="00965149" w:rsidRPr="00DD2554" w:rsidRDefault="00965149" w:rsidP="001A4236">
      <w:pPr>
        <w:rPr>
          <w:rFonts w:ascii="Times New Roman" w:hAnsi="Times New Roman" w:cs="Times New Roman"/>
          <w:b/>
          <w:spacing w:val="-4"/>
          <w:sz w:val="28"/>
          <w:szCs w:val="28"/>
          <w:lang w:val="pt-BR"/>
        </w:rPr>
      </w:pPr>
      <w:r w:rsidRPr="00DD2554">
        <w:rPr>
          <w:rFonts w:ascii="Times New Roman" w:hAnsi="Times New Roman" w:cs="Times New Roman"/>
          <w:b/>
          <w:spacing w:val="-4"/>
          <w:sz w:val="28"/>
          <w:szCs w:val="28"/>
          <w:lang w:val="pt-BR"/>
        </w:rPr>
        <w:br w:type="page"/>
      </w:r>
    </w:p>
    <w:tbl>
      <w:tblPr>
        <w:tblW w:w="89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6"/>
        <w:gridCol w:w="5672"/>
      </w:tblGrid>
      <w:tr w:rsidR="00DD2554" w:rsidRPr="00DD2554" w:rsidTr="00EF4505">
        <w:tc>
          <w:tcPr>
            <w:tcW w:w="3306" w:type="dxa"/>
            <w:tcBorders>
              <w:top w:val="nil"/>
              <w:left w:val="nil"/>
              <w:bottom w:val="nil"/>
              <w:right w:val="nil"/>
            </w:tcBorders>
            <w:hideMark/>
          </w:tcPr>
          <w:p w:rsidR="00965149" w:rsidRPr="00DD2554" w:rsidRDefault="00965149" w:rsidP="001A4236">
            <w:pPr>
              <w:spacing w:after="0" w:line="240" w:lineRule="auto"/>
              <w:jc w:val="center"/>
              <w:rPr>
                <w:rFonts w:ascii="Times New Roman" w:hAnsi="Times New Roman" w:cs="Times New Roman"/>
                <w:b/>
                <w:sz w:val="28"/>
                <w:szCs w:val="28"/>
              </w:rPr>
            </w:pPr>
            <w:r w:rsidRPr="00DD2554">
              <w:rPr>
                <w:rFonts w:ascii="Times New Roman" w:hAnsi="Times New Roman" w:cs="Times New Roman"/>
                <w:b/>
                <w:sz w:val="28"/>
                <w:szCs w:val="28"/>
              </w:rPr>
              <w:lastRenderedPageBreak/>
              <w:t>HỘI ĐỒNG NHÂN DÂN</w:t>
            </w:r>
          </w:p>
        </w:tc>
        <w:tc>
          <w:tcPr>
            <w:tcW w:w="5672" w:type="dxa"/>
            <w:tcBorders>
              <w:top w:val="nil"/>
              <w:left w:val="nil"/>
              <w:bottom w:val="nil"/>
              <w:right w:val="nil"/>
            </w:tcBorders>
            <w:hideMark/>
          </w:tcPr>
          <w:p w:rsidR="00965149" w:rsidRPr="00DD2554" w:rsidRDefault="00965149" w:rsidP="001A4236">
            <w:pPr>
              <w:spacing w:after="0" w:line="240" w:lineRule="auto"/>
              <w:jc w:val="center"/>
              <w:rPr>
                <w:rFonts w:ascii="Times New Roman" w:hAnsi="Times New Roman" w:cs="Times New Roman"/>
                <w:b/>
                <w:bCs/>
                <w:sz w:val="26"/>
                <w:szCs w:val="26"/>
              </w:rPr>
            </w:pPr>
            <w:r w:rsidRPr="00DD2554">
              <w:rPr>
                <w:rFonts w:ascii="Times New Roman" w:hAnsi="Times New Roman" w:cs="Times New Roman"/>
                <w:b/>
                <w:bCs/>
                <w:sz w:val="26"/>
                <w:szCs w:val="26"/>
              </w:rPr>
              <w:t>CỘNG HOÀ XÃ HỘI CHỦ NGHĨA VIỆT NAM</w:t>
            </w:r>
          </w:p>
        </w:tc>
      </w:tr>
      <w:tr w:rsidR="00DD2554" w:rsidRPr="00DD2554" w:rsidTr="00EF4505">
        <w:tc>
          <w:tcPr>
            <w:tcW w:w="3306" w:type="dxa"/>
            <w:tcBorders>
              <w:top w:val="nil"/>
              <w:left w:val="nil"/>
              <w:bottom w:val="nil"/>
              <w:right w:val="nil"/>
            </w:tcBorders>
            <w:hideMark/>
          </w:tcPr>
          <w:p w:rsidR="00965149" w:rsidRPr="00DD2554" w:rsidRDefault="00965149" w:rsidP="001A4236">
            <w:pPr>
              <w:spacing w:after="0" w:line="240" w:lineRule="auto"/>
              <w:jc w:val="center"/>
              <w:rPr>
                <w:rFonts w:ascii="Times New Roman" w:hAnsi="Times New Roman" w:cs="Times New Roman"/>
                <w:b/>
                <w:bCs/>
                <w:sz w:val="28"/>
                <w:szCs w:val="28"/>
              </w:rPr>
            </w:pPr>
            <w:r w:rsidRPr="00DD2554">
              <w:rPr>
                <w:rFonts w:ascii="Times New Roman" w:hAnsi="Times New Roman" w:cs="Times New Roman"/>
                <w:b/>
                <w:bCs/>
                <w:sz w:val="28"/>
                <w:szCs w:val="28"/>
              </w:rPr>
              <w:t>TỈNH BẮC GIANG</w:t>
            </w:r>
          </w:p>
        </w:tc>
        <w:tc>
          <w:tcPr>
            <w:tcW w:w="5672" w:type="dxa"/>
            <w:tcBorders>
              <w:top w:val="nil"/>
              <w:left w:val="nil"/>
              <w:bottom w:val="nil"/>
              <w:right w:val="nil"/>
            </w:tcBorders>
            <w:hideMark/>
          </w:tcPr>
          <w:p w:rsidR="00965149" w:rsidRPr="00DD2554" w:rsidRDefault="00965149" w:rsidP="001A4236">
            <w:pPr>
              <w:spacing w:after="0" w:line="240" w:lineRule="auto"/>
              <w:jc w:val="center"/>
              <w:rPr>
                <w:rFonts w:ascii="Times New Roman" w:hAnsi="Times New Roman" w:cs="Times New Roman"/>
                <w:b/>
                <w:bCs/>
                <w:sz w:val="28"/>
                <w:szCs w:val="28"/>
              </w:rPr>
            </w:pPr>
            <w:r w:rsidRPr="00DD2554">
              <w:rPr>
                <w:rFonts w:ascii="Times New Roman" w:hAnsi="Times New Roman" w:cs="Times New Roman"/>
                <w:b/>
                <w:bCs/>
                <w:sz w:val="28"/>
                <w:szCs w:val="28"/>
              </w:rPr>
              <w:t>Độc lập – Tự do – Hạnh phúc</w:t>
            </w:r>
          </w:p>
        </w:tc>
      </w:tr>
      <w:tr w:rsidR="00DD2554" w:rsidRPr="00DD2554" w:rsidTr="00EF4505">
        <w:tc>
          <w:tcPr>
            <w:tcW w:w="3306" w:type="dxa"/>
            <w:tcBorders>
              <w:top w:val="nil"/>
              <w:left w:val="nil"/>
              <w:bottom w:val="nil"/>
              <w:right w:val="nil"/>
            </w:tcBorders>
          </w:tcPr>
          <w:p w:rsidR="00965149" w:rsidRPr="00DD2554" w:rsidRDefault="00965149" w:rsidP="001A4236">
            <w:pPr>
              <w:spacing w:after="0" w:line="240" w:lineRule="auto"/>
              <w:jc w:val="center"/>
              <w:rPr>
                <w:rFonts w:ascii="Times New Roman" w:hAnsi="Times New Roman" w:cs="Times New Roman"/>
                <w:b/>
                <w:bCs/>
                <w:sz w:val="28"/>
                <w:szCs w:val="28"/>
              </w:rPr>
            </w:pPr>
            <w:r w:rsidRPr="00DD2554">
              <w:rPr>
                <w:rFonts w:ascii="Times New Roman" w:hAnsi="Times New Roman" w:cs="Times New Roman"/>
                <w:noProof/>
                <w:sz w:val="28"/>
                <w:szCs w:val="28"/>
              </w:rPr>
              <mc:AlternateContent>
                <mc:Choice Requires="wps">
                  <w:drawing>
                    <wp:anchor distT="0" distB="0" distL="114300" distR="114300" simplePos="0" relativeHeight="251675136" behindDoc="0" locked="0" layoutInCell="1" allowOverlap="1" wp14:anchorId="1504B608" wp14:editId="70C7FF49">
                      <wp:simplePos x="0" y="0"/>
                      <wp:positionH relativeFrom="column">
                        <wp:posOffset>631190</wp:posOffset>
                      </wp:positionH>
                      <wp:positionV relativeFrom="paragraph">
                        <wp:posOffset>8559</wp:posOffset>
                      </wp:positionV>
                      <wp:extent cx="651510" cy="635"/>
                      <wp:effectExtent l="0" t="0" r="15240" b="3746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07592C3" id="Straight Connector 5"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7pt,.65pt" to="10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8ByHwIAADcEAAAOAAAAZHJzL2Uyb0RvYy54bWysU02P2yAQvVfqf0DcE9vZOE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"/>
                  </w:pict>
                </mc:Fallback>
              </mc:AlternateContent>
            </w:r>
          </w:p>
        </w:tc>
        <w:tc>
          <w:tcPr>
            <w:tcW w:w="5672" w:type="dxa"/>
            <w:tcBorders>
              <w:top w:val="nil"/>
              <w:left w:val="nil"/>
              <w:bottom w:val="nil"/>
              <w:right w:val="nil"/>
            </w:tcBorders>
          </w:tcPr>
          <w:p w:rsidR="00965149" w:rsidRPr="00DD2554" w:rsidRDefault="00965149" w:rsidP="001A4236">
            <w:pPr>
              <w:spacing w:after="0" w:line="240" w:lineRule="auto"/>
              <w:jc w:val="center"/>
              <w:rPr>
                <w:rFonts w:ascii="Times New Roman" w:hAnsi="Times New Roman" w:cs="Times New Roman"/>
                <w:b/>
                <w:bCs/>
                <w:sz w:val="28"/>
                <w:szCs w:val="28"/>
              </w:rPr>
            </w:pPr>
            <w:r w:rsidRPr="00DD2554">
              <w:rPr>
                <w:rFonts w:ascii="Times New Roman" w:hAnsi="Times New Roman" w:cs="Times New Roman"/>
                <w:noProof/>
                <w:sz w:val="28"/>
                <w:szCs w:val="28"/>
              </w:rPr>
              <mc:AlternateContent>
                <mc:Choice Requires="wps">
                  <w:drawing>
                    <wp:anchor distT="0" distB="0" distL="114300" distR="114300" simplePos="0" relativeHeight="251676160" behindDoc="0" locked="0" layoutInCell="1" allowOverlap="1" wp14:anchorId="220293BA" wp14:editId="57EA1B9D">
                      <wp:simplePos x="0" y="0"/>
                      <wp:positionH relativeFrom="column">
                        <wp:posOffset>601980</wp:posOffset>
                      </wp:positionH>
                      <wp:positionV relativeFrom="paragraph">
                        <wp:posOffset>-2236</wp:posOffset>
                      </wp:positionV>
                      <wp:extent cx="22860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846B394" id="Straight Connector 9" o:spid="_x0000_s102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4pt,-.2pt" to="227.4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nIkHAIAADY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"/>
                  </w:pict>
                </mc:Fallback>
              </mc:AlternateContent>
            </w:r>
          </w:p>
        </w:tc>
      </w:tr>
      <w:tr w:rsidR="00DD2554" w:rsidRPr="00DD2554" w:rsidTr="00EF4505">
        <w:tc>
          <w:tcPr>
            <w:tcW w:w="3306" w:type="dxa"/>
            <w:tcBorders>
              <w:top w:val="nil"/>
              <w:left w:val="nil"/>
              <w:bottom w:val="nil"/>
              <w:right w:val="nil"/>
            </w:tcBorders>
            <w:hideMark/>
          </w:tcPr>
          <w:p w:rsidR="00965149" w:rsidRPr="00DD2554" w:rsidRDefault="00965149" w:rsidP="001A4236">
            <w:pPr>
              <w:spacing w:after="0" w:line="240" w:lineRule="auto"/>
              <w:jc w:val="center"/>
              <w:rPr>
                <w:rFonts w:ascii="Times New Roman" w:hAnsi="Times New Roman" w:cs="Times New Roman"/>
                <w:sz w:val="28"/>
                <w:szCs w:val="28"/>
              </w:rPr>
            </w:pPr>
          </w:p>
        </w:tc>
        <w:tc>
          <w:tcPr>
            <w:tcW w:w="5672" w:type="dxa"/>
            <w:tcBorders>
              <w:top w:val="nil"/>
              <w:left w:val="nil"/>
              <w:bottom w:val="nil"/>
              <w:right w:val="nil"/>
            </w:tcBorders>
            <w:hideMark/>
          </w:tcPr>
          <w:p w:rsidR="00965149" w:rsidRPr="00DD2554" w:rsidRDefault="00965149" w:rsidP="001A4236">
            <w:pPr>
              <w:spacing w:after="0" w:line="240" w:lineRule="auto"/>
              <w:jc w:val="center"/>
              <w:rPr>
                <w:rFonts w:ascii="Times New Roman" w:hAnsi="Times New Roman" w:cs="Times New Roman"/>
                <w:i/>
                <w:iCs/>
                <w:sz w:val="28"/>
                <w:szCs w:val="28"/>
              </w:rPr>
            </w:pPr>
          </w:p>
        </w:tc>
      </w:tr>
      <w:tr w:rsidR="00DD2554" w:rsidRPr="00DD2554" w:rsidTr="00EF4505">
        <w:tc>
          <w:tcPr>
            <w:tcW w:w="3306" w:type="dxa"/>
            <w:tcBorders>
              <w:top w:val="nil"/>
              <w:left w:val="nil"/>
              <w:bottom w:val="nil"/>
              <w:right w:val="nil"/>
            </w:tcBorders>
            <w:hideMark/>
          </w:tcPr>
          <w:p w:rsidR="00965149" w:rsidRPr="00DD2554" w:rsidRDefault="00965149" w:rsidP="001A4236">
            <w:pPr>
              <w:spacing w:after="0" w:line="240" w:lineRule="auto"/>
              <w:jc w:val="center"/>
              <w:rPr>
                <w:rFonts w:ascii="Times New Roman" w:hAnsi="Times New Roman" w:cs="Times New Roman"/>
                <w:sz w:val="26"/>
                <w:szCs w:val="26"/>
              </w:rPr>
            </w:pPr>
            <w:r w:rsidRPr="00DD2554">
              <w:rPr>
                <w:rFonts w:ascii="Times New Roman" w:hAnsi="Times New Roman" w:cs="Times New Roman"/>
                <w:sz w:val="26"/>
                <w:szCs w:val="26"/>
              </w:rPr>
              <w:t>Số:        /2022/NQ-HĐND</w:t>
            </w:r>
          </w:p>
        </w:tc>
        <w:tc>
          <w:tcPr>
            <w:tcW w:w="5672" w:type="dxa"/>
            <w:tcBorders>
              <w:top w:val="nil"/>
              <w:left w:val="nil"/>
              <w:bottom w:val="nil"/>
              <w:right w:val="nil"/>
            </w:tcBorders>
            <w:hideMark/>
          </w:tcPr>
          <w:p w:rsidR="00965149" w:rsidRPr="00DD2554" w:rsidRDefault="00965149" w:rsidP="001A4236">
            <w:pPr>
              <w:spacing w:after="0" w:line="240" w:lineRule="auto"/>
              <w:ind w:left="113" w:right="170"/>
              <w:jc w:val="center"/>
              <w:rPr>
                <w:rFonts w:ascii="Times New Roman" w:hAnsi="Times New Roman" w:cs="Times New Roman"/>
                <w:sz w:val="28"/>
                <w:szCs w:val="28"/>
              </w:rPr>
            </w:pPr>
            <w:r w:rsidRPr="00DD2554">
              <w:rPr>
                <w:rFonts w:ascii="Times New Roman" w:hAnsi="Times New Roman" w:cs="Times New Roman"/>
                <w:i/>
                <w:iCs/>
                <w:sz w:val="28"/>
                <w:szCs w:val="28"/>
              </w:rPr>
              <w:t xml:space="preserve">      Bắc Giang, ngày      tháng     năm  2022</w:t>
            </w:r>
          </w:p>
        </w:tc>
      </w:tr>
      <w:tr w:rsidR="00DD2554" w:rsidRPr="00DD2554" w:rsidTr="00EF4505">
        <w:tc>
          <w:tcPr>
            <w:tcW w:w="3306" w:type="dxa"/>
            <w:tcBorders>
              <w:top w:val="nil"/>
              <w:left w:val="nil"/>
              <w:bottom w:val="nil"/>
              <w:right w:val="nil"/>
            </w:tcBorders>
          </w:tcPr>
          <w:p w:rsidR="004B1EE9" w:rsidRPr="00DD2554" w:rsidRDefault="004B1EE9" w:rsidP="001A4236">
            <w:pPr>
              <w:spacing w:after="0" w:line="240" w:lineRule="auto"/>
              <w:jc w:val="center"/>
              <w:rPr>
                <w:rFonts w:ascii="Times New Roman" w:hAnsi="Times New Roman" w:cs="Times New Roman"/>
                <w:sz w:val="26"/>
                <w:szCs w:val="26"/>
              </w:rPr>
            </w:pPr>
          </w:p>
        </w:tc>
        <w:tc>
          <w:tcPr>
            <w:tcW w:w="5672" w:type="dxa"/>
            <w:tcBorders>
              <w:top w:val="nil"/>
              <w:left w:val="nil"/>
              <w:bottom w:val="nil"/>
              <w:right w:val="nil"/>
            </w:tcBorders>
          </w:tcPr>
          <w:p w:rsidR="004B1EE9" w:rsidRPr="00DD2554" w:rsidRDefault="004B1EE9" w:rsidP="001A4236">
            <w:pPr>
              <w:spacing w:after="0" w:line="240" w:lineRule="auto"/>
              <w:ind w:left="113" w:right="170"/>
              <w:jc w:val="center"/>
              <w:rPr>
                <w:rFonts w:ascii="Times New Roman" w:hAnsi="Times New Roman" w:cs="Times New Roman"/>
                <w:i/>
                <w:iCs/>
                <w:sz w:val="28"/>
                <w:szCs w:val="28"/>
              </w:rPr>
            </w:pPr>
          </w:p>
        </w:tc>
      </w:tr>
      <w:tr w:rsidR="00DD2554" w:rsidRPr="00DD2554" w:rsidTr="00EF4505">
        <w:tc>
          <w:tcPr>
            <w:tcW w:w="3306" w:type="dxa"/>
            <w:tcBorders>
              <w:top w:val="nil"/>
              <w:left w:val="nil"/>
              <w:bottom w:val="nil"/>
              <w:right w:val="nil"/>
            </w:tcBorders>
            <w:hideMark/>
          </w:tcPr>
          <w:p w:rsidR="00965149" w:rsidRPr="00DD2554" w:rsidRDefault="00965149" w:rsidP="001A4236">
            <w:pPr>
              <w:spacing w:after="0" w:line="240" w:lineRule="auto"/>
              <w:jc w:val="center"/>
              <w:rPr>
                <w:rFonts w:ascii="Times New Roman" w:hAnsi="Times New Roman" w:cs="Times New Roman"/>
                <w:b/>
                <w:i/>
                <w:sz w:val="28"/>
                <w:szCs w:val="28"/>
              </w:rPr>
            </w:pPr>
            <w:r w:rsidRPr="00DD2554">
              <w:rPr>
                <w:rFonts w:ascii="Times New Roman" w:hAnsi="Times New Roman" w:cs="Times New Roman"/>
                <w:b/>
                <w:i/>
                <w:sz w:val="28"/>
                <w:szCs w:val="28"/>
              </w:rPr>
              <w:t>"DỰ THẢO</w:t>
            </w:r>
            <w:r w:rsidR="00765013" w:rsidRPr="00DD2554">
              <w:rPr>
                <w:rFonts w:ascii="Times New Roman" w:hAnsi="Times New Roman" w:cs="Times New Roman"/>
                <w:b/>
                <w:i/>
                <w:sz w:val="28"/>
                <w:szCs w:val="28"/>
              </w:rPr>
              <w:t xml:space="preserve"> 2</w:t>
            </w:r>
            <w:r w:rsidRPr="00DD2554">
              <w:rPr>
                <w:rFonts w:ascii="Times New Roman" w:hAnsi="Times New Roman" w:cs="Times New Roman"/>
                <w:b/>
                <w:i/>
                <w:sz w:val="28"/>
                <w:szCs w:val="28"/>
              </w:rPr>
              <w:t>"</w:t>
            </w:r>
          </w:p>
        </w:tc>
        <w:tc>
          <w:tcPr>
            <w:tcW w:w="5672" w:type="dxa"/>
            <w:tcBorders>
              <w:top w:val="nil"/>
              <w:left w:val="nil"/>
              <w:bottom w:val="nil"/>
              <w:right w:val="nil"/>
            </w:tcBorders>
          </w:tcPr>
          <w:p w:rsidR="00965149" w:rsidRPr="00DD2554" w:rsidRDefault="00965149" w:rsidP="001A4236">
            <w:pPr>
              <w:spacing w:after="0" w:line="240" w:lineRule="auto"/>
              <w:rPr>
                <w:rFonts w:ascii="Times New Roman" w:hAnsi="Times New Roman" w:cs="Times New Roman"/>
                <w:sz w:val="28"/>
                <w:szCs w:val="28"/>
              </w:rPr>
            </w:pPr>
          </w:p>
        </w:tc>
      </w:tr>
    </w:tbl>
    <w:p w:rsidR="00965149" w:rsidRPr="00DD2554" w:rsidRDefault="00965149" w:rsidP="001A4236">
      <w:pPr>
        <w:spacing w:after="0" w:line="240" w:lineRule="auto"/>
        <w:jc w:val="center"/>
        <w:rPr>
          <w:rFonts w:ascii="Times New Roman" w:hAnsi="Times New Roman" w:cs="Times New Roman"/>
          <w:b/>
          <w:spacing w:val="-4"/>
          <w:sz w:val="28"/>
          <w:szCs w:val="28"/>
        </w:rPr>
      </w:pPr>
      <w:r w:rsidRPr="00DD2554">
        <w:rPr>
          <w:rFonts w:ascii="Times New Roman" w:hAnsi="Times New Roman" w:cs="Times New Roman"/>
          <w:b/>
          <w:spacing w:val="-4"/>
          <w:sz w:val="28"/>
          <w:szCs w:val="28"/>
        </w:rPr>
        <w:t>QUY ĐỊNH</w:t>
      </w:r>
    </w:p>
    <w:p w:rsidR="00856328" w:rsidRPr="00DD2554" w:rsidRDefault="00856328" w:rsidP="001A4236">
      <w:pPr>
        <w:spacing w:after="0" w:line="240" w:lineRule="auto"/>
        <w:jc w:val="center"/>
        <w:rPr>
          <w:rFonts w:ascii="Times New Roman" w:hAnsi="Times New Roman" w:cs="Times New Roman"/>
          <w:b/>
          <w:sz w:val="28"/>
          <w:szCs w:val="28"/>
        </w:rPr>
      </w:pPr>
      <w:r w:rsidRPr="00DD2554">
        <w:rPr>
          <w:rFonts w:ascii="Times New Roman" w:hAnsi="Times New Roman" w:cs="Times New Roman"/>
          <w:b/>
          <w:sz w:val="28"/>
          <w:szCs w:val="28"/>
        </w:rPr>
        <w:t>Nguyên tắc, tiêu chí, định mức phân bổ vốn ngân sách nhà nước để thực hiện Chương trình mục tiêu quốc gia phát triển kinh tế - xã hội vùng</w:t>
      </w:r>
    </w:p>
    <w:p w:rsidR="00856328" w:rsidRPr="00DD2554" w:rsidRDefault="00856328" w:rsidP="001A4236">
      <w:pPr>
        <w:spacing w:after="0" w:line="240" w:lineRule="auto"/>
        <w:jc w:val="center"/>
        <w:rPr>
          <w:rFonts w:ascii="Times New Roman" w:hAnsi="Times New Roman" w:cs="Times New Roman"/>
          <w:b/>
          <w:sz w:val="28"/>
          <w:szCs w:val="28"/>
        </w:rPr>
      </w:pPr>
      <w:r w:rsidRPr="00DD2554">
        <w:rPr>
          <w:rFonts w:ascii="Times New Roman" w:hAnsi="Times New Roman" w:cs="Times New Roman"/>
          <w:b/>
          <w:sz w:val="28"/>
          <w:szCs w:val="28"/>
        </w:rPr>
        <w:t xml:space="preserve">đồng bào dân tộc thiểu số và miền núi giai đoạn 2021 - 2030, </w:t>
      </w:r>
    </w:p>
    <w:p w:rsidR="00965149" w:rsidRPr="00DD2554" w:rsidRDefault="00856328" w:rsidP="001A4236">
      <w:pPr>
        <w:spacing w:after="0" w:line="240" w:lineRule="auto"/>
        <w:jc w:val="center"/>
        <w:rPr>
          <w:rFonts w:ascii="Times New Roman" w:eastAsia="Times New Roman" w:hAnsi="Times New Roman" w:cs="Times New Roman"/>
          <w:b/>
          <w:kern w:val="36"/>
          <w:sz w:val="14"/>
          <w:szCs w:val="28"/>
        </w:rPr>
      </w:pPr>
      <w:r w:rsidRPr="00DD2554">
        <w:rPr>
          <w:rFonts w:ascii="Times New Roman" w:hAnsi="Times New Roman" w:cs="Times New Roman"/>
          <w:b/>
          <w:sz w:val="28"/>
          <w:szCs w:val="28"/>
        </w:rPr>
        <w:t>giai đoạn I: từ năm 2021 đến năm 2025, tỉnh Bắc Giang</w:t>
      </w:r>
    </w:p>
    <w:p w:rsidR="00C74199" w:rsidRPr="00DD2554" w:rsidRDefault="00C74199" w:rsidP="001A4236">
      <w:pPr>
        <w:spacing w:after="0" w:line="240" w:lineRule="auto"/>
        <w:jc w:val="center"/>
        <w:rPr>
          <w:rFonts w:ascii="Times New Roman" w:hAnsi="Times New Roman" w:cs="Times New Roman"/>
          <w:i/>
          <w:iCs/>
          <w:spacing w:val="-8"/>
          <w:sz w:val="14"/>
          <w:szCs w:val="26"/>
        </w:rPr>
      </w:pPr>
    </w:p>
    <w:p w:rsidR="00965149" w:rsidRPr="00DD2554" w:rsidRDefault="00965149" w:rsidP="001A4236">
      <w:pPr>
        <w:spacing w:after="0" w:line="240" w:lineRule="auto"/>
        <w:jc w:val="center"/>
        <w:rPr>
          <w:rFonts w:ascii="Times New Roman" w:hAnsi="Times New Roman" w:cs="Times New Roman"/>
          <w:i/>
          <w:iCs/>
          <w:spacing w:val="-8"/>
          <w:sz w:val="26"/>
          <w:szCs w:val="26"/>
        </w:rPr>
      </w:pPr>
      <w:r w:rsidRPr="00DD2554">
        <w:rPr>
          <w:rFonts w:ascii="Times New Roman" w:hAnsi="Times New Roman" w:cs="Times New Roman"/>
          <w:i/>
          <w:iCs/>
          <w:spacing w:val="-8"/>
          <w:sz w:val="26"/>
          <w:szCs w:val="26"/>
        </w:rPr>
        <w:t xml:space="preserve"> (</w:t>
      </w:r>
      <w:r w:rsidR="00765013" w:rsidRPr="00DD2554">
        <w:rPr>
          <w:rFonts w:ascii="Times New Roman" w:hAnsi="Times New Roman" w:cs="Times New Roman"/>
          <w:i/>
          <w:iCs/>
          <w:spacing w:val="-8"/>
          <w:sz w:val="26"/>
          <w:szCs w:val="26"/>
        </w:rPr>
        <w:t>K</w:t>
      </w:r>
      <w:r w:rsidRPr="00DD2554">
        <w:rPr>
          <w:rFonts w:ascii="Times New Roman" w:hAnsi="Times New Roman" w:cs="Times New Roman"/>
          <w:i/>
          <w:iCs/>
          <w:spacing w:val="-8"/>
          <w:sz w:val="26"/>
          <w:szCs w:val="26"/>
        </w:rPr>
        <w:t xml:space="preserve">èm theo Nghị quyết số  </w:t>
      </w:r>
      <w:r w:rsidR="00261503" w:rsidRPr="00DD2554">
        <w:rPr>
          <w:rFonts w:ascii="Times New Roman" w:hAnsi="Times New Roman" w:cs="Times New Roman"/>
          <w:i/>
          <w:iCs/>
          <w:spacing w:val="-8"/>
          <w:sz w:val="26"/>
          <w:szCs w:val="26"/>
        </w:rPr>
        <w:t xml:space="preserve">    </w:t>
      </w:r>
      <w:r w:rsidRPr="00DD2554">
        <w:rPr>
          <w:rFonts w:ascii="Times New Roman" w:hAnsi="Times New Roman" w:cs="Times New Roman"/>
          <w:i/>
          <w:iCs/>
          <w:spacing w:val="-8"/>
          <w:sz w:val="26"/>
          <w:szCs w:val="26"/>
        </w:rPr>
        <w:t xml:space="preserve">  /2022/NQ -HĐND ngày    tháng     năm 2022 </w:t>
      </w:r>
    </w:p>
    <w:p w:rsidR="00965149" w:rsidRPr="00DD2554" w:rsidRDefault="00965149" w:rsidP="001A4236">
      <w:pPr>
        <w:spacing w:after="0" w:line="240" w:lineRule="auto"/>
        <w:jc w:val="center"/>
        <w:rPr>
          <w:rFonts w:ascii="Times New Roman" w:hAnsi="Times New Roman" w:cs="Times New Roman"/>
          <w:b/>
          <w:i/>
          <w:spacing w:val="-8"/>
          <w:sz w:val="26"/>
          <w:szCs w:val="26"/>
        </w:rPr>
      </w:pPr>
      <w:r w:rsidRPr="00DD2554">
        <w:rPr>
          <w:rFonts w:ascii="Times New Roman" w:hAnsi="Times New Roman" w:cs="Times New Roman"/>
          <w:i/>
          <w:iCs/>
          <w:spacing w:val="-8"/>
          <w:sz w:val="26"/>
          <w:szCs w:val="26"/>
        </w:rPr>
        <w:t>của Hội đồng nhân dân tỉnh Bắc Giang)</w:t>
      </w:r>
    </w:p>
    <w:p w:rsidR="00965149" w:rsidRPr="00DD2554" w:rsidRDefault="00965149" w:rsidP="008A69FD">
      <w:pPr>
        <w:spacing w:after="0" w:line="320" w:lineRule="exact"/>
        <w:jc w:val="center"/>
        <w:rPr>
          <w:rFonts w:ascii="Times New Roman" w:hAnsi="Times New Roman" w:cs="Times New Roman"/>
          <w:b/>
          <w:sz w:val="28"/>
          <w:szCs w:val="28"/>
        </w:rPr>
      </w:pPr>
      <w:r w:rsidRPr="00DD2554">
        <w:rPr>
          <w:rFonts w:ascii="Times New Roman" w:hAnsi="Times New Roman" w:cs="Times New Roman"/>
          <w:noProof/>
          <w:sz w:val="28"/>
          <w:szCs w:val="28"/>
        </w:rPr>
        <mc:AlternateContent>
          <mc:Choice Requires="wps">
            <w:drawing>
              <wp:anchor distT="0" distB="0" distL="114300" distR="114300" simplePos="0" relativeHeight="251677184" behindDoc="0" locked="0" layoutInCell="1" allowOverlap="1" wp14:anchorId="48CD7947" wp14:editId="0DB2872A">
                <wp:simplePos x="0" y="0"/>
                <wp:positionH relativeFrom="column">
                  <wp:posOffset>2116455</wp:posOffset>
                </wp:positionH>
                <wp:positionV relativeFrom="paragraph">
                  <wp:posOffset>27305</wp:posOffset>
                </wp:positionV>
                <wp:extent cx="1667510" cy="0"/>
                <wp:effectExtent l="0" t="0" r="2794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75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C5CD026" id="Straight Connector 10"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65pt,2.15pt" to="297.9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"/>
            </w:pict>
          </mc:Fallback>
        </mc:AlternateContent>
      </w:r>
    </w:p>
    <w:p w:rsidR="00965149" w:rsidRPr="00DD2554" w:rsidRDefault="00965149" w:rsidP="008A69FD">
      <w:pPr>
        <w:spacing w:after="0" w:line="240" w:lineRule="auto"/>
        <w:jc w:val="both"/>
        <w:rPr>
          <w:rFonts w:ascii="Times New Roman" w:hAnsi="Times New Roman" w:cs="Times New Roman"/>
          <w:b/>
          <w:sz w:val="28"/>
          <w:szCs w:val="28"/>
        </w:rPr>
      </w:pPr>
      <w:r w:rsidRPr="00DD2554">
        <w:rPr>
          <w:rFonts w:ascii="Times New Roman" w:hAnsi="Times New Roman" w:cs="Times New Roman"/>
          <w:b/>
          <w:bCs/>
          <w:spacing w:val="-6"/>
          <w:sz w:val="28"/>
          <w:szCs w:val="28"/>
        </w:rPr>
        <w:tab/>
        <w:t>Điều 1.</w:t>
      </w:r>
      <w:r w:rsidRPr="00DD2554">
        <w:rPr>
          <w:rFonts w:ascii="Times New Roman" w:hAnsi="Times New Roman" w:cs="Times New Roman"/>
          <w:bCs/>
          <w:spacing w:val="-6"/>
          <w:sz w:val="28"/>
          <w:szCs w:val="28"/>
        </w:rPr>
        <w:t xml:space="preserve"> </w:t>
      </w:r>
      <w:r w:rsidRPr="00DD2554">
        <w:rPr>
          <w:rFonts w:ascii="Times New Roman" w:hAnsi="Times New Roman" w:cs="Times New Roman"/>
          <w:b/>
          <w:sz w:val="28"/>
          <w:szCs w:val="28"/>
        </w:rPr>
        <w:t xml:space="preserve">Phạm vi điều chỉnh </w:t>
      </w:r>
    </w:p>
    <w:p w:rsidR="00E41E17" w:rsidRPr="00DD2554" w:rsidRDefault="00965149" w:rsidP="008A69FD">
      <w:pPr>
        <w:spacing w:before="100" w:after="0" w:line="240" w:lineRule="auto"/>
        <w:ind w:firstLine="720"/>
        <w:jc w:val="both"/>
        <w:rPr>
          <w:rFonts w:ascii="Times New Roman" w:eastAsia="Times New Roman" w:hAnsi="Times New Roman" w:cs="Times New Roman"/>
          <w:spacing w:val="-4"/>
          <w:sz w:val="28"/>
          <w:szCs w:val="28"/>
        </w:rPr>
      </w:pPr>
      <w:r w:rsidRPr="00DD2554">
        <w:rPr>
          <w:rFonts w:ascii="Times New Roman" w:eastAsia="Times New Roman" w:hAnsi="Times New Roman" w:cs="Times New Roman"/>
          <w:spacing w:val="-4"/>
          <w:sz w:val="28"/>
          <w:szCs w:val="28"/>
        </w:rPr>
        <w:t>Nghị quyết này quy định nguyên tắc, tiêu chí, định mức</w:t>
      </w:r>
      <w:r w:rsidR="006D222E" w:rsidRPr="00DD2554">
        <w:rPr>
          <w:rFonts w:ascii="Times New Roman" w:eastAsia="Times New Roman" w:hAnsi="Times New Roman" w:cs="Times New Roman"/>
          <w:spacing w:val="-4"/>
          <w:sz w:val="28"/>
          <w:szCs w:val="28"/>
        </w:rPr>
        <w:t xml:space="preserve"> và phương pháp</w:t>
      </w:r>
      <w:r w:rsidRPr="00DD2554">
        <w:rPr>
          <w:rFonts w:ascii="Times New Roman" w:eastAsia="Times New Roman" w:hAnsi="Times New Roman" w:cs="Times New Roman"/>
          <w:spacing w:val="-4"/>
          <w:sz w:val="28"/>
          <w:szCs w:val="28"/>
        </w:rPr>
        <w:t xml:space="preserve"> phân bổ vốn nguồn ngân sách trung ương</w:t>
      </w:r>
      <w:r w:rsidR="003D799F" w:rsidRPr="00DD2554">
        <w:rPr>
          <w:rFonts w:ascii="Times New Roman" w:eastAsia="Times New Roman" w:hAnsi="Times New Roman" w:cs="Times New Roman"/>
          <w:spacing w:val="-4"/>
          <w:sz w:val="28"/>
          <w:szCs w:val="28"/>
        </w:rPr>
        <w:t>;</w:t>
      </w:r>
      <w:r w:rsidRPr="00DD2554">
        <w:rPr>
          <w:rFonts w:ascii="Times New Roman" w:eastAsia="Times New Roman" w:hAnsi="Times New Roman" w:cs="Times New Roman"/>
          <w:spacing w:val="-4"/>
          <w:sz w:val="28"/>
          <w:szCs w:val="28"/>
        </w:rPr>
        <w:t xml:space="preserve"> </w:t>
      </w:r>
      <w:r w:rsidR="00256870" w:rsidRPr="00DD2554">
        <w:rPr>
          <w:rFonts w:ascii="Times New Roman" w:eastAsia="Times New Roman" w:hAnsi="Times New Roman" w:cs="Times New Roman"/>
          <w:spacing w:val="-4"/>
          <w:sz w:val="28"/>
          <w:szCs w:val="28"/>
        </w:rPr>
        <w:t xml:space="preserve">mức đối ứng và nội dung phân bổ nguồn vốn ngân sách tỉnh; quy định mức hỗ trợ đối với một số nội dung sử dụng kinh phí sự nghiệp </w:t>
      </w:r>
      <w:r w:rsidR="00AC495D" w:rsidRPr="00DD2554">
        <w:rPr>
          <w:rFonts w:ascii="Times New Roman" w:eastAsia="Times New Roman" w:hAnsi="Times New Roman" w:cs="Times New Roman"/>
          <w:spacing w:val="-4"/>
          <w:sz w:val="28"/>
          <w:szCs w:val="28"/>
        </w:rPr>
        <w:t xml:space="preserve">để </w:t>
      </w:r>
      <w:r w:rsidR="00256870" w:rsidRPr="00DD2554">
        <w:rPr>
          <w:rFonts w:ascii="Times New Roman" w:eastAsia="Times New Roman" w:hAnsi="Times New Roman" w:cs="Times New Roman"/>
          <w:spacing w:val="-4"/>
          <w:sz w:val="28"/>
          <w:szCs w:val="28"/>
        </w:rPr>
        <w:t xml:space="preserve">thực hiện </w:t>
      </w:r>
      <w:r w:rsidR="003F0C63" w:rsidRPr="00DD2554">
        <w:rPr>
          <w:rFonts w:ascii="Times New Roman" w:eastAsia="Times New Roman" w:hAnsi="Times New Roman" w:cs="Times New Roman"/>
          <w:spacing w:val="-4"/>
          <w:sz w:val="28"/>
          <w:szCs w:val="28"/>
        </w:rPr>
        <w:t>Chương trình mục tiêu quốc gia phát triển kinh tế - xã hội vùng đồng bào dân tộc thiểu số và miền núi giai đoạn 2021 - 2030, giai đoạn I: từ năm 2021 đến năm 2025, tỉnh Bắc Giang</w:t>
      </w:r>
      <w:r w:rsidR="001C1B25" w:rsidRPr="00DD2554">
        <w:rPr>
          <w:rFonts w:ascii="Times New Roman" w:eastAsia="Times New Roman" w:hAnsi="Times New Roman" w:cs="Times New Roman"/>
          <w:spacing w:val="-4"/>
          <w:sz w:val="28"/>
          <w:szCs w:val="28"/>
        </w:rPr>
        <w:t xml:space="preserve"> (sau đây </w:t>
      </w:r>
      <w:r w:rsidR="006D646C" w:rsidRPr="00DD2554">
        <w:rPr>
          <w:rFonts w:ascii="Times New Roman" w:eastAsia="Times New Roman" w:hAnsi="Times New Roman" w:cs="Times New Roman"/>
          <w:spacing w:val="-4"/>
          <w:sz w:val="28"/>
          <w:szCs w:val="28"/>
        </w:rPr>
        <w:t>gọi</w:t>
      </w:r>
      <w:r w:rsidR="001C1B25" w:rsidRPr="00DD2554">
        <w:rPr>
          <w:rFonts w:ascii="Times New Roman" w:eastAsia="Times New Roman" w:hAnsi="Times New Roman" w:cs="Times New Roman"/>
          <w:spacing w:val="-4"/>
          <w:sz w:val="28"/>
          <w:szCs w:val="28"/>
        </w:rPr>
        <w:t xml:space="preserve"> tắt là Chương trình)</w:t>
      </w:r>
      <w:r w:rsidR="00E41E17" w:rsidRPr="00DD2554">
        <w:rPr>
          <w:rFonts w:ascii="Times New Roman" w:eastAsia="Times New Roman" w:hAnsi="Times New Roman" w:cs="Times New Roman"/>
          <w:spacing w:val="-4"/>
          <w:sz w:val="28"/>
          <w:szCs w:val="28"/>
        </w:rPr>
        <w:t>; là căn cứ để lập</w:t>
      </w:r>
      <w:r w:rsidR="00130948" w:rsidRPr="00DD2554">
        <w:rPr>
          <w:rFonts w:ascii="Times New Roman" w:eastAsia="Times New Roman" w:hAnsi="Times New Roman" w:cs="Times New Roman"/>
          <w:spacing w:val="-4"/>
          <w:sz w:val="28"/>
          <w:szCs w:val="28"/>
        </w:rPr>
        <w:t>, thẩm định và giao</w:t>
      </w:r>
      <w:r w:rsidR="00E41E17" w:rsidRPr="00DD2554">
        <w:rPr>
          <w:rFonts w:ascii="Times New Roman" w:eastAsia="Times New Roman" w:hAnsi="Times New Roman" w:cs="Times New Roman"/>
          <w:spacing w:val="-4"/>
          <w:sz w:val="28"/>
          <w:szCs w:val="28"/>
        </w:rPr>
        <w:t xml:space="preserve"> kế hoạch đầu tư trung hạn và hàng năm nguồn ngân sách nhà nước của Chương trình cho các cấp, các ngành và đơn vị sử dụng ngân sách nhà nước trên địa bàn tỉnh Bắc Giang. </w:t>
      </w:r>
    </w:p>
    <w:p w:rsidR="00965149" w:rsidRPr="00DD2554" w:rsidRDefault="00965149" w:rsidP="008A69FD">
      <w:pPr>
        <w:spacing w:before="100" w:after="0" w:line="240" w:lineRule="auto"/>
        <w:ind w:firstLine="720"/>
        <w:jc w:val="both"/>
        <w:rPr>
          <w:rFonts w:ascii="Times New Roman" w:hAnsi="Times New Roman" w:cs="Times New Roman"/>
          <w:b/>
          <w:spacing w:val="-2"/>
          <w:sz w:val="28"/>
          <w:szCs w:val="28"/>
          <w:lang w:val="nl-NL"/>
        </w:rPr>
      </w:pPr>
      <w:r w:rsidRPr="00DD2554">
        <w:rPr>
          <w:rFonts w:ascii="Times New Roman" w:hAnsi="Times New Roman" w:cs="Times New Roman"/>
          <w:b/>
          <w:sz w:val="28"/>
          <w:szCs w:val="28"/>
        </w:rPr>
        <w:t xml:space="preserve">Điều </w:t>
      </w:r>
      <w:r w:rsidRPr="00DD2554">
        <w:rPr>
          <w:rFonts w:ascii="Times New Roman" w:hAnsi="Times New Roman" w:cs="Times New Roman"/>
          <w:b/>
          <w:spacing w:val="-2"/>
          <w:sz w:val="28"/>
          <w:szCs w:val="28"/>
          <w:lang w:val="nl-NL"/>
        </w:rPr>
        <w:t>2. Đối tượng áp dụng</w:t>
      </w:r>
    </w:p>
    <w:p w:rsidR="00965149" w:rsidRPr="00DD2554" w:rsidRDefault="00965149" w:rsidP="008A69FD">
      <w:pPr>
        <w:spacing w:before="100" w:after="0" w:line="240" w:lineRule="auto"/>
        <w:ind w:firstLine="720"/>
        <w:jc w:val="both"/>
        <w:rPr>
          <w:rFonts w:ascii="Times New Roman" w:eastAsia="Times New Roman" w:hAnsi="Times New Roman" w:cs="Times New Roman"/>
          <w:i/>
          <w:sz w:val="28"/>
          <w:szCs w:val="28"/>
          <w:lang w:val="nl-NL"/>
        </w:rPr>
      </w:pPr>
      <w:r w:rsidRPr="00DD2554">
        <w:rPr>
          <w:rFonts w:ascii="Times New Roman" w:eastAsia="Times New Roman" w:hAnsi="Times New Roman" w:cs="Times New Roman"/>
          <w:sz w:val="28"/>
          <w:szCs w:val="28"/>
          <w:lang w:val="nl-NL"/>
        </w:rPr>
        <w:t xml:space="preserve">1. </w:t>
      </w:r>
      <w:r w:rsidR="007B2826" w:rsidRPr="00DD2554">
        <w:rPr>
          <w:rFonts w:ascii="Times New Roman" w:eastAsia="Times New Roman" w:hAnsi="Times New Roman" w:cs="Times New Roman"/>
          <w:sz w:val="28"/>
          <w:szCs w:val="28"/>
          <w:lang w:val="nl-NL"/>
        </w:rPr>
        <w:t xml:space="preserve">Các </w:t>
      </w:r>
      <w:r w:rsidR="00BF629A" w:rsidRPr="00DD2554">
        <w:rPr>
          <w:rFonts w:ascii="Times New Roman" w:eastAsia="Times New Roman" w:hAnsi="Times New Roman" w:cs="Times New Roman"/>
          <w:sz w:val="28"/>
          <w:szCs w:val="28"/>
          <w:lang w:val="nl-NL"/>
        </w:rPr>
        <w:t xml:space="preserve">cơ quan, </w:t>
      </w:r>
      <w:r w:rsidR="007B2826" w:rsidRPr="00DD2554">
        <w:rPr>
          <w:rFonts w:ascii="Times New Roman" w:eastAsia="Times New Roman" w:hAnsi="Times New Roman" w:cs="Times New Roman"/>
          <w:sz w:val="28"/>
          <w:szCs w:val="28"/>
          <w:lang w:val="nl-NL"/>
        </w:rPr>
        <w:t xml:space="preserve">Sở, </w:t>
      </w:r>
      <w:r w:rsidR="001C1B25" w:rsidRPr="00DD2554">
        <w:rPr>
          <w:rFonts w:ascii="Times New Roman" w:eastAsia="Times New Roman" w:hAnsi="Times New Roman" w:cs="Times New Roman"/>
          <w:sz w:val="28"/>
          <w:szCs w:val="28"/>
          <w:lang w:val="nl-NL"/>
        </w:rPr>
        <w:t xml:space="preserve">ban, </w:t>
      </w:r>
      <w:r w:rsidR="007B2826" w:rsidRPr="00DD2554">
        <w:rPr>
          <w:rFonts w:ascii="Times New Roman" w:eastAsia="Times New Roman" w:hAnsi="Times New Roman" w:cs="Times New Roman"/>
          <w:sz w:val="28"/>
          <w:szCs w:val="28"/>
          <w:lang w:val="nl-NL"/>
        </w:rPr>
        <w:t>ngành của tỉnh;</w:t>
      </w:r>
      <w:r w:rsidRPr="00DD2554">
        <w:rPr>
          <w:rFonts w:ascii="Times New Roman" w:eastAsia="Times New Roman" w:hAnsi="Times New Roman" w:cs="Times New Roman"/>
          <w:sz w:val="28"/>
          <w:szCs w:val="28"/>
          <w:lang w:val="nl-NL"/>
        </w:rPr>
        <w:t xml:space="preserve"> các huyện, xã và các đơn vị sử dụng </w:t>
      </w:r>
      <w:r w:rsidR="005A17FD" w:rsidRPr="00DD2554">
        <w:rPr>
          <w:rFonts w:ascii="Times New Roman" w:eastAsia="Times New Roman" w:hAnsi="Times New Roman" w:cs="Times New Roman"/>
          <w:sz w:val="28"/>
          <w:szCs w:val="28"/>
          <w:lang w:val="nl-NL"/>
        </w:rPr>
        <w:t>nguồn vốn ngân sách nhà nước thuộc</w:t>
      </w:r>
      <w:r w:rsidRPr="00DD2554">
        <w:rPr>
          <w:rFonts w:ascii="Times New Roman" w:eastAsia="Times New Roman" w:hAnsi="Times New Roman" w:cs="Times New Roman"/>
          <w:sz w:val="28"/>
          <w:szCs w:val="28"/>
          <w:lang w:val="nl-NL"/>
        </w:rPr>
        <w:t xml:space="preserve"> Chương trình</w:t>
      </w:r>
      <w:r w:rsidR="001C1B25" w:rsidRPr="00DD2554">
        <w:rPr>
          <w:rFonts w:ascii="Times New Roman" w:hAnsi="Times New Roman" w:cs="Times New Roman"/>
          <w:sz w:val="28"/>
          <w:szCs w:val="28"/>
          <w:lang w:val="nl-NL"/>
        </w:rPr>
        <w:t xml:space="preserve"> </w:t>
      </w:r>
      <w:r w:rsidRPr="00DD2554">
        <w:rPr>
          <w:rFonts w:ascii="Times New Roman" w:eastAsia="Times New Roman" w:hAnsi="Times New Roman" w:cs="Times New Roman"/>
          <w:i/>
          <w:sz w:val="28"/>
          <w:szCs w:val="28"/>
          <w:lang w:val="nl-NL"/>
        </w:rPr>
        <w:t>(sau đây gọi tắt là sở</w:t>
      </w:r>
      <w:r w:rsidRPr="00DD2554">
        <w:rPr>
          <w:rFonts w:ascii="Times New Roman" w:hAnsi="Times New Roman" w:cs="Times New Roman"/>
          <w:i/>
          <w:sz w:val="28"/>
          <w:szCs w:val="28"/>
          <w:lang w:val="vi-VN"/>
        </w:rPr>
        <w:t xml:space="preserve">, ngành </w:t>
      </w:r>
      <w:r w:rsidRPr="00DD2554">
        <w:rPr>
          <w:rFonts w:ascii="Times New Roman" w:hAnsi="Times New Roman" w:cs="Times New Roman"/>
          <w:i/>
          <w:sz w:val="28"/>
          <w:szCs w:val="28"/>
          <w:lang w:val="nl-NL"/>
        </w:rPr>
        <w:t>tỉnh</w:t>
      </w:r>
      <w:r w:rsidRPr="00DD2554">
        <w:rPr>
          <w:rFonts w:ascii="Times New Roman" w:hAnsi="Times New Roman" w:cs="Times New Roman"/>
          <w:i/>
          <w:sz w:val="28"/>
          <w:szCs w:val="28"/>
          <w:lang w:val="vi-VN"/>
        </w:rPr>
        <w:t xml:space="preserve"> và </w:t>
      </w:r>
      <w:r w:rsidRPr="00DD2554">
        <w:rPr>
          <w:rFonts w:ascii="Times New Roman" w:hAnsi="Times New Roman" w:cs="Times New Roman"/>
          <w:i/>
          <w:sz w:val="28"/>
          <w:szCs w:val="28"/>
          <w:lang w:val="nl-NL"/>
        </w:rPr>
        <w:t>huyện, xã)</w:t>
      </w:r>
      <w:r w:rsidRPr="00DD2554">
        <w:rPr>
          <w:rFonts w:ascii="Times New Roman" w:eastAsia="Times New Roman" w:hAnsi="Times New Roman" w:cs="Times New Roman"/>
          <w:i/>
          <w:sz w:val="28"/>
          <w:szCs w:val="28"/>
          <w:lang w:val="nl-NL"/>
        </w:rPr>
        <w:t>.</w:t>
      </w:r>
    </w:p>
    <w:p w:rsidR="00965149" w:rsidRPr="00DD2554" w:rsidRDefault="00965149" w:rsidP="008A69FD">
      <w:pPr>
        <w:spacing w:before="100" w:after="0" w:line="240" w:lineRule="auto"/>
        <w:ind w:firstLine="720"/>
        <w:jc w:val="both"/>
        <w:rPr>
          <w:rFonts w:ascii="Times New Roman" w:eastAsia="Times New Roman" w:hAnsi="Times New Roman" w:cs="Times New Roman"/>
          <w:spacing w:val="-10"/>
          <w:sz w:val="28"/>
          <w:szCs w:val="28"/>
          <w:lang w:val="nl-NL"/>
        </w:rPr>
      </w:pPr>
      <w:r w:rsidRPr="00DD2554">
        <w:rPr>
          <w:rFonts w:ascii="Times New Roman" w:eastAsia="Times New Roman" w:hAnsi="Times New Roman" w:cs="Times New Roman"/>
          <w:spacing w:val="-10"/>
          <w:sz w:val="28"/>
          <w:szCs w:val="28"/>
          <w:lang w:val="nl-NL"/>
        </w:rPr>
        <w:t xml:space="preserve">2. </w:t>
      </w:r>
      <w:r w:rsidR="005A17FD" w:rsidRPr="00DD2554">
        <w:rPr>
          <w:rFonts w:ascii="Times New Roman" w:eastAsia="Times New Roman" w:hAnsi="Times New Roman" w:cs="Times New Roman"/>
          <w:spacing w:val="-10"/>
          <w:sz w:val="28"/>
          <w:szCs w:val="28"/>
          <w:lang w:val="nl-NL"/>
        </w:rPr>
        <w:t>Các c</w:t>
      </w:r>
      <w:r w:rsidRPr="00DD2554">
        <w:rPr>
          <w:rFonts w:ascii="Times New Roman" w:eastAsia="Times New Roman" w:hAnsi="Times New Roman" w:cs="Times New Roman"/>
          <w:spacing w:val="-10"/>
          <w:sz w:val="28"/>
          <w:szCs w:val="28"/>
          <w:lang w:val="nl-NL"/>
        </w:rPr>
        <w:t xml:space="preserve">ơ quan, tổ chức, cá nhân có liên quan đến </w:t>
      </w:r>
      <w:r w:rsidR="00714AA3" w:rsidRPr="00DD2554">
        <w:rPr>
          <w:rFonts w:ascii="Times New Roman" w:eastAsia="Times New Roman" w:hAnsi="Times New Roman" w:cs="Times New Roman"/>
          <w:spacing w:val="-10"/>
          <w:sz w:val="28"/>
          <w:szCs w:val="28"/>
          <w:lang w:val="nl-NL"/>
        </w:rPr>
        <w:t xml:space="preserve">việc </w:t>
      </w:r>
      <w:r w:rsidRPr="00DD2554">
        <w:rPr>
          <w:rFonts w:ascii="Times New Roman" w:eastAsia="Times New Roman" w:hAnsi="Times New Roman" w:cs="Times New Roman"/>
          <w:spacing w:val="-10"/>
          <w:sz w:val="28"/>
          <w:szCs w:val="28"/>
          <w:lang w:val="nl-NL"/>
        </w:rPr>
        <w:t>lập</w:t>
      </w:r>
      <w:r w:rsidR="00A115F2" w:rsidRPr="00DD2554">
        <w:rPr>
          <w:rFonts w:ascii="Times New Roman" w:eastAsia="Times New Roman" w:hAnsi="Times New Roman" w:cs="Times New Roman"/>
          <w:spacing w:val="-10"/>
          <w:sz w:val="28"/>
          <w:szCs w:val="28"/>
          <w:lang w:val="nl-NL"/>
        </w:rPr>
        <w:t>, thẩm định và giao</w:t>
      </w:r>
      <w:r w:rsidRPr="00DD2554">
        <w:rPr>
          <w:rFonts w:ascii="Times New Roman" w:eastAsia="Times New Roman" w:hAnsi="Times New Roman" w:cs="Times New Roman"/>
          <w:spacing w:val="-10"/>
          <w:sz w:val="28"/>
          <w:szCs w:val="28"/>
          <w:lang w:val="nl-NL"/>
        </w:rPr>
        <w:t xml:space="preserve"> kế hoạch </w:t>
      </w:r>
      <w:r w:rsidR="00591BF6" w:rsidRPr="00DD2554">
        <w:rPr>
          <w:rFonts w:ascii="Times New Roman" w:eastAsia="Times New Roman" w:hAnsi="Times New Roman" w:cs="Times New Roman"/>
          <w:spacing w:val="-10"/>
          <w:sz w:val="28"/>
          <w:szCs w:val="28"/>
          <w:lang w:val="nl-NL"/>
        </w:rPr>
        <w:t>vốn</w:t>
      </w:r>
      <w:r w:rsidRPr="00DD2554">
        <w:rPr>
          <w:rFonts w:ascii="Times New Roman" w:eastAsia="Times New Roman" w:hAnsi="Times New Roman" w:cs="Times New Roman"/>
          <w:spacing w:val="-10"/>
          <w:sz w:val="28"/>
          <w:szCs w:val="28"/>
          <w:lang w:val="nl-NL"/>
        </w:rPr>
        <w:t xml:space="preserve"> trung hạn và hằng năm nguồn </w:t>
      </w:r>
      <w:r w:rsidR="005A17FD" w:rsidRPr="00DD2554">
        <w:rPr>
          <w:rFonts w:ascii="Times New Roman" w:eastAsia="Times New Roman" w:hAnsi="Times New Roman" w:cs="Times New Roman"/>
          <w:spacing w:val="-10"/>
          <w:sz w:val="28"/>
          <w:szCs w:val="28"/>
          <w:lang w:val="nl-NL"/>
        </w:rPr>
        <w:t xml:space="preserve">vốn </w:t>
      </w:r>
      <w:r w:rsidRPr="00DD2554">
        <w:rPr>
          <w:rFonts w:ascii="Times New Roman" w:eastAsia="Times New Roman" w:hAnsi="Times New Roman" w:cs="Times New Roman"/>
          <w:spacing w:val="-10"/>
          <w:sz w:val="28"/>
          <w:szCs w:val="28"/>
          <w:lang w:val="nl-NL"/>
        </w:rPr>
        <w:t>ngân</w:t>
      </w:r>
      <w:r w:rsidR="00714AA3" w:rsidRPr="00DD2554">
        <w:rPr>
          <w:rFonts w:ascii="Times New Roman" w:eastAsia="Times New Roman" w:hAnsi="Times New Roman" w:cs="Times New Roman"/>
          <w:spacing w:val="-10"/>
          <w:sz w:val="28"/>
          <w:szCs w:val="28"/>
          <w:lang w:val="nl-NL"/>
        </w:rPr>
        <w:t xml:space="preserve"> sách nhà nước thuộc Chương trình</w:t>
      </w:r>
      <w:r w:rsidR="00A41557" w:rsidRPr="00DD2554">
        <w:rPr>
          <w:rFonts w:ascii="Times New Roman" w:eastAsia="Times New Roman" w:hAnsi="Times New Roman" w:cs="Times New Roman"/>
          <w:spacing w:val="-10"/>
          <w:sz w:val="28"/>
          <w:szCs w:val="28"/>
          <w:lang w:val="nl-NL"/>
        </w:rPr>
        <w:t>.</w:t>
      </w:r>
      <w:r w:rsidR="00714AA3" w:rsidRPr="00DD2554">
        <w:rPr>
          <w:rFonts w:ascii="Times New Roman" w:eastAsia="Times New Roman" w:hAnsi="Times New Roman" w:cs="Times New Roman"/>
          <w:spacing w:val="-10"/>
          <w:sz w:val="28"/>
          <w:szCs w:val="28"/>
          <w:lang w:val="nl-NL"/>
        </w:rPr>
        <w:t xml:space="preserve"> </w:t>
      </w:r>
    </w:p>
    <w:p w:rsidR="00714AA3" w:rsidRPr="00DD2554" w:rsidRDefault="00A41557" w:rsidP="008A69FD">
      <w:pPr>
        <w:spacing w:before="100" w:after="0" w:line="240" w:lineRule="auto"/>
        <w:ind w:firstLine="720"/>
        <w:jc w:val="both"/>
        <w:rPr>
          <w:rFonts w:ascii="Times New Roman" w:eastAsia="Times New Roman" w:hAnsi="Times New Roman" w:cs="Times New Roman"/>
          <w:sz w:val="28"/>
          <w:szCs w:val="28"/>
          <w:lang w:val="nl-NL"/>
        </w:rPr>
      </w:pPr>
      <w:r w:rsidRPr="00DD2554">
        <w:rPr>
          <w:rFonts w:ascii="Times New Roman" w:eastAsia="Times New Roman" w:hAnsi="Times New Roman" w:cs="Times New Roman"/>
          <w:sz w:val="28"/>
          <w:szCs w:val="28"/>
          <w:lang w:val="nl-NL"/>
        </w:rPr>
        <w:t>3. Các cơ quan</w:t>
      </w:r>
      <w:r w:rsidR="007D671E" w:rsidRPr="00DD2554">
        <w:rPr>
          <w:rFonts w:ascii="Times New Roman" w:eastAsia="Times New Roman" w:hAnsi="Times New Roman" w:cs="Times New Roman"/>
          <w:sz w:val="28"/>
          <w:szCs w:val="28"/>
          <w:lang w:val="nl-NL"/>
        </w:rPr>
        <w:t xml:space="preserve">, đơn vị có liên quan đến việc </w:t>
      </w:r>
      <w:r w:rsidR="00714AA3" w:rsidRPr="00DD2554">
        <w:rPr>
          <w:rFonts w:ascii="Times New Roman" w:eastAsia="Times New Roman" w:hAnsi="Times New Roman" w:cs="Times New Roman"/>
          <w:sz w:val="28"/>
          <w:szCs w:val="28"/>
          <w:lang w:val="nl-NL"/>
        </w:rPr>
        <w:t xml:space="preserve">quản lý, giám sát, thanh tra, kiểm tra, kiểm toán </w:t>
      </w:r>
      <w:r w:rsidRPr="00DD2554">
        <w:rPr>
          <w:rFonts w:ascii="Times New Roman" w:eastAsia="Times New Roman" w:hAnsi="Times New Roman" w:cs="Times New Roman"/>
          <w:sz w:val="28"/>
          <w:szCs w:val="28"/>
          <w:lang w:val="nl-NL"/>
        </w:rPr>
        <w:t xml:space="preserve">việc thực hiện Chương trình. </w:t>
      </w:r>
    </w:p>
    <w:p w:rsidR="00965149" w:rsidRPr="00DD2554" w:rsidRDefault="00965149" w:rsidP="008A69FD">
      <w:pPr>
        <w:spacing w:before="100" w:after="0" w:line="240" w:lineRule="auto"/>
        <w:ind w:firstLine="720"/>
        <w:jc w:val="both"/>
        <w:rPr>
          <w:rFonts w:ascii="Times New Roman" w:eastAsia="Times New Roman" w:hAnsi="Times New Roman" w:cs="Times New Roman"/>
          <w:b/>
          <w:sz w:val="28"/>
          <w:szCs w:val="28"/>
          <w:lang w:val="nl-NL"/>
        </w:rPr>
      </w:pPr>
      <w:r w:rsidRPr="00DD2554">
        <w:rPr>
          <w:rFonts w:ascii="Times New Roman" w:eastAsia="Times New Roman" w:hAnsi="Times New Roman" w:cs="Times New Roman"/>
          <w:b/>
          <w:sz w:val="28"/>
          <w:szCs w:val="28"/>
          <w:lang w:val="nl-NL"/>
        </w:rPr>
        <w:t>Điều 3. Nguyên tắc phân bổ</w:t>
      </w:r>
      <w:r w:rsidR="001B085B" w:rsidRPr="00DD2554">
        <w:rPr>
          <w:rFonts w:ascii="Times New Roman" w:eastAsia="Times New Roman" w:hAnsi="Times New Roman" w:cs="Times New Roman"/>
          <w:b/>
          <w:sz w:val="28"/>
          <w:szCs w:val="28"/>
          <w:lang w:val="nl-NL"/>
        </w:rPr>
        <w:t xml:space="preserve"> vốn</w:t>
      </w:r>
    </w:p>
    <w:p w:rsidR="001B085B" w:rsidRPr="00DD2554" w:rsidRDefault="00FE754A" w:rsidP="008A69FD">
      <w:pPr>
        <w:spacing w:before="100" w:after="0" w:line="240" w:lineRule="auto"/>
        <w:ind w:firstLine="720"/>
        <w:jc w:val="both"/>
        <w:rPr>
          <w:rFonts w:ascii="Times New Roman" w:eastAsia="Calibri" w:hAnsi="Times New Roman" w:cs="Times New Roman"/>
          <w:sz w:val="28"/>
          <w:szCs w:val="28"/>
          <w:lang w:val="vi-VN"/>
        </w:rPr>
      </w:pPr>
      <w:r w:rsidRPr="00DD2554">
        <w:rPr>
          <w:rFonts w:ascii="Times New Roman" w:eastAsia="Calibri" w:hAnsi="Times New Roman" w:cs="Times New Roman"/>
          <w:sz w:val="28"/>
          <w:szCs w:val="28"/>
          <w:lang w:val="nl-NL"/>
        </w:rPr>
        <w:t>1.</w:t>
      </w:r>
      <w:r w:rsidR="001B085B" w:rsidRPr="00DD2554">
        <w:rPr>
          <w:rFonts w:ascii="Times New Roman" w:eastAsia="Calibri" w:hAnsi="Times New Roman" w:cs="Times New Roman"/>
          <w:sz w:val="28"/>
          <w:szCs w:val="28"/>
          <w:lang w:val="vi-VN"/>
        </w:rPr>
        <w:t xml:space="preserve"> </w:t>
      </w:r>
      <w:r w:rsidR="001B085B" w:rsidRPr="00DD2554">
        <w:rPr>
          <w:rFonts w:ascii="Times New Roman" w:eastAsia="Calibri" w:hAnsi="Times New Roman" w:cs="Times New Roman"/>
          <w:sz w:val="28"/>
          <w:szCs w:val="28"/>
          <w:lang w:val="nl-NL"/>
        </w:rPr>
        <w:t xml:space="preserve">Tuân thủ theo quy định của </w:t>
      </w:r>
      <w:r w:rsidR="001B085B" w:rsidRPr="00DD2554">
        <w:rPr>
          <w:rFonts w:ascii="Times New Roman" w:hAnsi="Times New Roman" w:cs="Times New Roman"/>
          <w:sz w:val="28"/>
          <w:szCs w:val="28"/>
          <w:lang w:val="nl-NL"/>
        </w:rPr>
        <w:t>Luật Đầu tư công ngày 13</w:t>
      </w:r>
      <w:r w:rsidR="005A29CF" w:rsidRPr="00DD2554">
        <w:rPr>
          <w:rFonts w:ascii="Times New Roman" w:hAnsi="Times New Roman" w:cs="Times New Roman"/>
          <w:sz w:val="28"/>
          <w:szCs w:val="28"/>
          <w:lang w:val="nl-NL"/>
        </w:rPr>
        <w:t xml:space="preserve"> tháng </w:t>
      </w:r>
      <w:r w:rsidR="001B085B" w:rsidRPr="00DD2554">
        <w:rPr>
          <w:rFonts w:ascii="Times New Roman" w:hAnsi="Times New Roman" w:cs="Times New Roman"/>
          <w:sz w:val="28"/>
          <w:szCs w:val="28"/>
          <w:lang w:val="nl-NL"/>
        </w:rPr>
        <w:t>6</w:t>
      </w:r>
      <w:r w:rsidR="005A29CF" w:rsidRPr="00DD2554">
        <w:rPr>
          <w:rFonts w:ascii="Times New Roman" w:hAnsi="Times New Roman" w:cs="Times New Roman"/>
          <w:sz w:val="28"/>
          <w:szCs w:val="28"/>
          <w:lang w:val="nl-NL"/>
        </w:rPr>
        <w:t xml:space="preserve"> năm </w:t>
      </w:r>
      <w:r w:rsidR="001B085B" w:rsidRPr="00DD2554">
        <w:rPr>
          <w:rFonts w:ascii="Times New Roman" w:hAnsi="Times New Roman" w:cs="Times New Roman"/>
          <w:sz w:val="28"/>
          <w:szCs w:val="28"/>
          <w:lang w:val="nl-NL"/>
        </w:rPr>
        <w:t>2019</w:t>
      </w:r>
      <w:r w:rsidR="001B085B" w:rsidRPr="00DD2554">
        <w:rPr>
          <w:rFonts w:ascii="Times New Roman" w:eastAsia="Calibri" w:hAnsi="Times New Roman" w:cs="Times New Roman"/>
          <w:sz w:val="28"/>
          <w:szCs w:val="28"/>
          <w:lang w:val="nl-NL"/>
        </w:rPr>
        <w:t xml:space="preserve">, </w:t>
      </w:r>
      <w:r w:rsidR="001B085B" w:rsidRPr="00DD2554">
        <w:rPr>
          <w:rFonts w:ascii="Times New Roman" w:eastAsia="Calibri" w:hAnsi="Times New Roman" w:cs="Times New Roman"/>
          <w:sz w:val="28"/>
          <w:szCs w:val="28"/>
          <w:lang w:val="pt-BR"/>
        </w:rPr>
        <w:t>Luật Ngân sách nhà nướ</w:t>
      </w:r>
      <w:r w:rsidR="005A29CF" w:rsidRPr="00DD2554">
        <w:rPr>
          <w:rFonts w:ascii="Times New Roman" w:eastAsia="Calibri" w:hAnsi="Times New Roman" w:cs="Times New Roman"/>
          <w:sz w:val="28"/>
          <w:szCs w:val="28"/>
          <w:lang w:val="pt-BR"/>
        </w:rPr>
        <w:t>c ngày 25 tháng 6 năm 2015</w:t>
      </w:r>
      <w:r w:rsidR="001B085B" w:rsidRPr="00DD2554">
        <w:rPr>
          <w:rFonts w:ascii="Times New Roman" w:eastAsia="Calibri" w:hAnsi="Times New Roman" w:cs="Times New Roman"/>
          <w:sz w:val="28"/>
          <w:szCs w:val="28"/>
          <w:lang w:val="nl-NL"/>
        </w:rPr>
        <w:t>; Nghị quyết số 973/2020/UBTVQH14 ngày 08 tháng 7 năm 2020 của Ủy ban Thường vụ Quốc hội quy định về các nguyên tắc, tiêu chí và định mức phân bổ vốn đầu tư công nguồn ngân sách Nhà nước giai đoạn 2021-2025; Quyết định số 39/2021/QĐ-TTg ngày 30</w:t>
      </w:r>
      <w:r w:rsidR="005A29CF" w:rsidRPr="00DD2554">
        <w:rPr>
          <w:rFonts w:ascii="Times New Roman" w:eastAsia="Calibri" w:hAnsi="Times New Roman" w:cs="Times New Roman"/>
          <w:sz w:val="28"/>
          <w:szCs w:val="28"/>
          <w:lang w:val="nl-NL"/>
        </w:rPr>
        <w:t xml:space="preserve"> tháng </w:t>
      </w:r>
      <w:r w:rsidR="001B085B" w:rsidRPr="00DD2554">
        <w:rPr>
          <w:rFonts w:ascii="Times New Roman" w:eastAsia="Calibri" w:hAnsi="Times New Roman" w:cs="Times New Roman"/>
          <w:sz w:val="28"/>
          <w:szCs w:val="28"/>
          <w:lang w:val="nl-NL"/>
        </w:rPr>
        <w:t>12</w:t>
      </w:r>
      <w:r w:rsidR="005A29CF" w:rsidRPr="00DD2554">
        <w:rPr>
          <w:rFonts w:ascii="Times New Roman" w:eastAsia="Calibri" w:hAnsi="Times New Roman" w:cs="Times New Roman"/>
          <w:sz w:val="28"/>
          <w:szCs w:val="28"/>
          <w:lang w:val="nl-NL"/>
        </w:rPr>
        <w:t xml:space="preserve"> năm </w:t>
      </w:r>
      <w:r w:rsidR="001B085B" w:rsidRPr="00DD2554">
        <w:rPr>
          <w:rFonts w:ascii="Times New Roman" w:eastAsia="Calibri" w:hAnsi="Times New Roman" w:cs="Times New Roman"/>
          <w:sz w:val="28"/>
          <w:szCs w:val="28"/>
          <w:lang w:val="nl-NL"/>
        </w:rPr>
        <w:t xml:space="preserve">2021 của Thủ tướng Chính phủ </w:t>
      </w:r>
      <w:r w:rsidR="001B085B" w:rsidRPr="00DD2554">
        <w:rPr>
          <w:rFonts w:ascii="Times New Roman" w:hAnsi="Times New Roman" w:cs="Times New Roman"/>
          <w:sz w:val="28"/>
          <w:szCs w:val="28"/>
          <w:lang w:val="pt-BR"/>
        </w:rPr>
        <w:t xml:space="preserve">ban hành </w:t>
      </w:r>
      <w:r w:rsidR="005A29CF" w:rsidRPr="00DD2554">
        <w:rPr>
          <w:rFonts w:ascii="Times New Roman" w:hAnsi="Times New Roman" w:cs="Times New Roman"/>
          <w:bCs/>
          <w:sz w:val="28"/>
          <w:szCs w:val="28"/>
          <w:lang w:val="pt-BR"/>
        </w:rPr>
        <w:t>Q</w:t>
      </w:r>
      <w:r w:rsidR="001B085B" w:rsidRPr="00DD2554">
        <w:rPr>
          <w:rFonts w:ascii="Times New Roman" w:hAnsi="Times New Roman" w:cs="Times New Roman"/>
          <w:bCs/>
          <w:sz w:val="28"/>
          <w:szCs w:val="28"/>
          <w:lang w:val="pt-BR"/>
        </w:rPr>
        <w:t xml:space="preserve">uy định nguyên tắc, tiêu chí, định mức phân bổ vốn ngân sách trung ương và tỷ lệ vốn đối ứng của ngân sách địa phương để thực hiện Chương trình mục tiêu quốc gia phát triển kinh tế - xã hội vùng đồng bào dân tộc thiểu số và miền núi giai đoạn </w:t>
      </w:r>
      <w:r w:rsidR="001B085B" w:rsidRPr="00DD2554">
        <w:rPr>
          <w:rFonts w:ascii="Times New Roman" w:hAnsi="Times New Roman" w:cs="Times New Roman"/>
          <w:bCs/>
          <w:sz w:val="28"/>
          <w:szCs w:val="28"/>
          <w:lang w:val="pt-BR"/>
        </w:rPr>
        <w:lastRenderedPageBreak/>
        <w:t>2021 - 2030, giai đoạn I: từ năm 2021 đến năm 2025</w:t>
      </w:r>
      <w:r w:rsidR="00C34D33" w:rsidRPr="00DD2554">
        <w:rPr>
          <w:rFonts w:ascii="Times New Roman" w:hAnsi="Times New Roman" w:cs="Times New Roman"/>
          <w:bCs/>
          <w:sz w:val="28"/>
          <w:szCs w:val="28"/>
          <w:lang w:val="pt-BR"/>
        </w:rPr>
        <w:t xml:space="preserve"> (</w:t>
      </w:r>
      <w:r w:rsidR="00C34D33" w:rsidRPr="00DD2554">
        <w:rPr>
          <w:rFonts w:ascii="Times New Roman" w:hAnsi="Times New Roman" w:cs="Times New Roman"/>
          <w:bCs/>
          <w:i/>
          <w:sz w:val="28"/>
          <w:szCs w:val="28"/>
          <w:lang w:val="pt-BR"/>
        </w:rPr>
        <w:t xml:space="preserve">sau đây gọi tắt là Quyết định số </w:t>
      </w:r>
      <w:r w:rsidR="00A160A5" w:rsidRPr="00DD2554">
        <w:rPr>
          <w:rFonts w:ascii="Times New Roman" w:eastAsia="Calibri" w:hAnsi="Times New Roman" w:cs="Times New Roman"/>
          <w:i/>
          <w:sz w:val="28"/>
          <w:szCs w:val="28"/>
          <w:lang w:val="nl-NL"/>
        </w:rPr>
        <w:t>39/2021/QĐ-TTg</w:t>
      </w:r>
      <w:r w:rsidR="00C34D33" w:rsidRPr="00DD2554">
        <w:rPr>
          <w:rFonts w:ascii="Times New Roman" w:eastAsia="Calibri" w:hAnsi="Times New Roman" w:cs="Times New Roman"/>
          <w:sz w:val="28"/>
          <w:szCs w:val="28"/>
          <w:lang w:val="nl-NL"/>
        </w:rPr>
        <w:t>)</w:t>
      </w:r>
      <w:r w:rsidR="001B085B" w:rsidRPr="00DD2554">
        <w:rPr>
          <w:rFonts w:ascii="Times New Roman" w:eastAsia="Calibri" w:hAnsi="Times New Roman" w:cs="Times New Roman"/>
          <w:sz w:val="28"/>
          <w:szCs w:val="28"/>
          <w:lang w:val="nl-NL"/>
        </w:rPr>
        <w:t xml:space="preserve"> và các văn bản pháp luật khác có liên quan.</w:t>
      </w:r>
    </w:p>
    <w:p w:rsidR="001B085B" w:rsidRPr="00DD2554" w:rsidRDefault="00FE754A" w:rsidP="008A69FD">
      <w:pPr>
        <w:spacing w:before="100" w:after="0" w:line="240" w:lineRule="auto"/>
        <w:ind w:firstLine="720"/>
        <w:jc w:val="both"/>
        <w:rPr>
          <w:rFonts w:ascii="Times New Roman" w:eastAsia="Times New Roman" w:hAnsi="Times New Roman" w:cs="Times New Roman"/>
          <w:spacing w:val="-2"/>
          <w:sz w:val="28"/>
          <w:szCs w:val="28"/>
          <w:lang w:val="vi-VN"/>
        </w:rPr>
      </w:pPr>
      <w:r w:rsidRPr="00DD2554">
        <w:rPr>
          <w:rFonts w:ascii="Times New Roman" w:eastAsia="Times New Roman" w:hAnsi="Times New Roman" w:cs="Times New Roman"/>
          <w:spacing w:val="-2"/>
          <w:sz w:val="28"/>
          <w:szCs w:val="28"/>
          <w:lang w:val="vi-VN"/>
        </w:rPr>
        <w:t>2.</w:t>
      </w:r>
      <w:r w:rsidR="001B085B" w:rsidRPr="00DD2554">
        <w:rPr>
          <w:rFonts w:ascii="Times New Roman" w:eastAsia="Times New Roman" w:hAnsi="Times New Roman" w:cs="Times New Roman"/>
          <w:spacing w:val="-2"/>
          <w:sz w:val="28"/>
          <w:szCs w:val="28"/>
          <w:lang w:val="vi-VN"/>
        </w:rPr>
        <w:t xml:space="preserve"> Phân bổ vốn phải bám sát các mục tiêu và chỉ tiêu cụ thể của Chương trình nhằm đảm bảo hoàn thành các mục tiêu, chỉ tiêu đề ra; bảo đảm</w:t>
      </w:r>
      <w:r w:rsidR="00200C07" w:rsidRPr="00DD2554">
        <w:rPr>
          <w:rFonts w:ascii="Times New Roman" w:eastAsia="Times New Roman" w:hAnsi="Times New Roman" w:cs="Times New Roman"/>
          <w:spacing w:val="-2"/>
          <w:sz w:val="28"/>
          <w:szCs w:val="28"/>
          <w:lang w:val="vi-VN"/>
        </w:rPr>
        <w:t xml:space="preserve"> đúng đối tượng, đúng nội dung</w:t>
      </w:r>
      <w:r w:rsidR="00C706BD" w:rsidRPr="00DD2554">
        <w:rPr>
          <w:rFonts w:ascii="Times New Roman" w:eastAsia="Times New Roman" w:hAnsi="Times New Roman" w:cs="Times New Roman"/>
          <w:spacing w:val="-2"/>
          <w:sz w:val="28"/>
          <w:szCs w:val="28"/>
          <w:lang w:val="vi-VN"/>
        </w:rPr>
        <w:t>,</w:t>
      </w:r>
      <w:r w:rsidR="001B085B" w:rsidRPr="00DD2554">
        <w:rPr>
          <w:rFonts w:ascii="Times New Roman" w:eastAsia="Times New Roman" w:hAnsi="Times New Roman" w:cs="Times New Roman"/>
          <w:spacing w:val="-2"/>
          <w:sz w:val="28"/>
          <w:szCs w:val="28"/>
          <w:lang w:val="vi-VN"/>
        </w:rPr>
        <w:t xml:space="preserve"> không vượt quá tổng mức vốn đầu tư và không thay đổi cơ cấu nguồn vốn của Chương trình.</w:t>
      </w:r>
    </w:p>
    <w:p w:rsidR="001B085B" w:rsidRPr="00DD2554" w:rsidRDefault="00FE754A" w:rsidP="008A69FD">
      <w:pPr>
        <w:spacing w:before="100" w:after="0" w:line="240" w:lineRule="auto"/>
        <w:ind w:firstLine="720"/>
        <w:jc w:val="both"/>
        <w:rPr>
          <w:rFonts w:ascii="Times New Roman" w:hAnsi="Times New Roman" w:cs="Times New Roman"/>
          <w:spacing w:val="-6"/>
          <w:sz w:val="28"/>
          <w:szCs w:val="28"/>
          <w:lang w:val="vi-VN"/>
        </w:rPr>
      </w:pPr>
      <w:r w:rsidRPr="00DD2554">
        <w:rPr>
          <w:rFonts w:ascii="Times New Roman" w:eastAsia="Times New Roman" w:hAnsi="Times New Roman" w:cs="Times New Roman"/>
          <w:spacing w:val="-6"/>
          <w:sz w:val="28"/>
          <w:szCs w:val="28"/>
          <w:lang w:val="vi-VN"/>
        </w:rPr>
        <w:t>3.</w:t>
      </w:r>
      <w:r w:rsidR="001B085B" w:rsidRPr="00DD2554">
        <w:rPr>
          <w:rFonts w:ascii="Times New Roman" w:eastAsia="Times New Roman" w:hAnsi="Times New Roman" w:cs="Times New Roman"/>
          <w:spacing w:val="-6"/>
          <w:sz w:val="28"/>
          <w:szCs w:val="28"/>
          <w:lang w:val="vi-VN"/>
        </w:rPr>
        <w:t xml:space="preserve"> Ưu tiên bố trí vốn thực hiện nhiệm vụ có trọng tâm, trọng điểm, </w:t>
      </w:r>
      <w:r w:rsidR="001B085B" w:rsidRPr="00DD2554">
        <w:rPr>
          <w:rFonts w:ascii="Times New Roman" w:hAnsi="Times New Roman" w:cs="Times New Roman"/>
          <w:spacing w:val="-6"/>
          <w:sz w:val="28"/>
          <w:szCs w:val="28"/>
          <w:lang w:val="vi-VN"/>
        </w:rPr>
        <w:t>đạt các mục tiêu của Chương trình đề ra. Ưu tiên bố trí cho địa bàn khó khăn nhất, địa phương có số thu ngân sách thấp nhất; các dự án đầu tư xây dựng công trình có tác động, tạo động lực lớn nhất đến phát triển kinh tế</w:t>
      </w:r>
      <w:r w:rsidR="00C706BD" w:rsidRPr="00DD2554">
        <w:rPr>
          <w:rFonts w:ascii="Times New Roman" w:hAnsi="Times New Roman" w:cs="Times New Roman"/>
          <w:spacing w:val="-6"/>
          <w:sz w:val="28"/>
          <w:szCs w:val="28"/>
          <w:lang w:val="vi-VN"/>
        </w:rPr>
        <w:t xml:space="preserve"> </w:t>
      </w:r>
      <w:r w:rsidR="001B085B" w:rsidRPr="00DD2554">
        <w:rPr>
          <w:rFonts w:ascii="Times New Roman" w:hAnsi="Times New Roman" w:cs="Times New Roman"/>
          <w:spacing w:val="-6"/>
          <w:sz w:val="28"/>
          <w:szCs w:val="28"/>
          <w:lang w:val="vi-VN"/>
        </w:rPr>
        <w:t>-</w:t>
      </w:r>
      <w:r w:rsidR="00C706BD" w:rsidRPr="00DD2554">
        <w:rPr>
          <w:rFonts w:ascii="Times New Roman" w:hAnsi="Times New Roman" w:cs="Times New Roman"/>
          <w:spacing w:val="-6"/>
          <w:sz w:val="28"/>
          <w:szCs w:val="28"/>
          <w:lang w:val="vi-VN"/>
        </w:rPr>
        <w:t xml:space="preserve"> </w:t>
      </w:r>
      <w:r w:rsidR="001B085B" w:rsidRPr="00DD2554">
        <w:rPr>
          <w:rFonts w:ascii="Times New Roman" w:hAnsi="Times New Roman" w:cs="Times New Roman"/>
          <w:spacing w:val="-6"/>
          <w:sz w:val="28"/>
          <w:szCs w:val="28"/>
          <w:lang w:val="vi-VN"/>
        </w:rPr>
        <w:t xml:space="preserve">xã hội của địa phương, </w:t>
      </w:r>
      <w:r w:rsidR="00F77D9D" w:rsidRPr="00DD2554">
        <w:rPr>
          <w:rFonts w:ascii="Times New Roman" w:hAnsi="Times New Roman" w:cs="Times New Roman"/>
          <w:spacing w:val="-6"/>
          <w:sz w:val="28"/>
          <w:szCs w:val="28"/>
          <w:lang w:val="vi-VN"/>
        </w:rPr>
        <w:t>p</w:t>
      </w:r>
      <w:r w:rsidR="001B085B" w:rsidRPr="00DD2554">
        <w:rPr>
          <w:rFonts w:ascii="Times New Roman" w:eastAsia="Times New Roman" w:hAnsi="Times New Roman" w:cs="Times New Roman"/>
          <w:spacing w:val="-6"/>
          <w:sz w:val="28"/>
          <w:szCs w:val="28"/>
          <w:lang w:val="vi-VN"/>
        </w:rPr>
        <w:t>hù hợp với mục tiêu phân bổ nguồn vốn đầ</w:t>
      </w:r>
      <w:r w:rsidR="00F77D9D" w:rsidRPr="00DD2554">
        <w:rPr>
          <w:rFonts w:ascii="Times New Roman" w:eastAsia="Times New Roman" w:hAnsi="Times New Roman" w:cs="Times New Roman"/>
          <w:spacing w:val="-6"/>
          <w:sz w:val="28"/>
          <w:szCs w:val="28"/>
          <w:lang w:val="vi-VN"/>
        </w:rPr>
        <w:t>u tư công giai đoạn 2021 – 2025</w:t>
      </w:r>
      <w:r w:rsidR="00C706BD" w:rsidRPr="00DD2554">
        <w:rPr>
          <w:rFonts w:ascii="Times New Roman" w:eastAsia="Times New Roman" w:hAnsi="Times New Roman" w:cs="Times New Roman"/>
          <w:spacing w:val="-6"/>
          <w:sz w:val="28"/>
          <w:szCs w:val="28"/>
          <w:lang w:val="vi-VN"/>
        </w:rPr>
        <w:t>;</w:t>
      </w:r>
      <w:r w:rsidR="00F77D9D" w:rsidRPr="00DD2554">
        <w:rPr>
          <w:rFonts w:ascii="Times New Roman" w:eastAsia="Times New Roman" w:hAnsi="Times New Roman" w:cs="Times New Roman"/>
          <w:spacing w:val="-6"/>
          <w:sz w:val="28"/>
          <w:szCs w:val="28"/>
          <w:lang w:val="vi-VN"/>
        </w:rPr>
        <w:t xml:space="preserve"> </w:t>
      </w:r>
      <w:r w:rsidR="001B085B" w:rsidRPr="00DD2554">
        <w:rPr>
          <w:rFonts w:ascii="Times New Roman" w:eastAsia="Times New Roman" w:hAnsi="Times New Roman" w:cs="Times New Roman"/>
          <w:spacing w:val="-6"/>
          <w:sz w:val="28"/>
          <w:szCs w:val="28"/>
          <w:lang w:val="vi-VN"/>
        </w:rPr>
        <w:t>giải quyết các vấn đề cấp bách</w:t>
      </w:r>
      <w:r w:rsidR="00F77D9D" w:rsidRPr="00DD2554">
        <w:rPr>
          <w:rFonts w:ascii="Times New Roman" w:eastAsia="Times New Roman" w:hAnsi="Times New Roman" w:cs="Times New Roman"/>
          <w:spacing w:val="-6"/>
          <w:sz w:val="28"/>
          <w:szCs w:val="28"/>
          <w:lang w:val="vi-VN"/>
        </w:rPr>
        <w:t>,</w:t>
      </w:r>
      <w:r w:rsidR="001B085B" w:rsidRPr="00DD2554">
        <w:rPr>
          <w:rFonts w:ascii="Times New Roman" w:eastAsia="Times New Roman" w:hAnsi="Times New Roman" w:cs="Times New Roman"/>
          <w:spacing w:val="-6"/>
          <w:sz w:val="28"/>
          <w:szCs w:val="28"/>
          <w:lang w:val="vi-VN"/>
        </w:rPr>
        <w:t xml:space="preserve"> ưu tiên hỗ trợ hộ nghèo, các nhóm dân tộc </w:t>
      </w:r>
      <w:r w:rsidR="001B085B" w:rsidRPr="00DD2554">
        <w:rPr>
          <w:rFonts w:ascii="Times New Roman" w:hAnsi="Times New Roman" w:cs="Times New Roman"/>
          <w:spacing w:val="-6"/>
          <w:sz w:val="28"/>
          <w:szCs w:val="28"/>
          <w:lang w:val="vi-VN"/>
        </w:rPr>
        <w:t xml:space="preserve">thiểu số </w:t>
      </w:r>
      <w:r w:rsidR="00842F8E" w:rsidRPr="00DD2554">
        <w:rPr>
          <w:rFonts w:ascii="Times New Roman" w:hAnsi="Times New Roman" w:cs="Times New Roman"/>
          <w:spacing w:val="-6"/>
          <w:sz w:val="28"/>
          <w:szCs w:val="28"/>
          <w:lang w:val="vi-VN"/>
        </w:rPr>
        <w:t>còn khó khăn</w:t>
      </w:r>
      <w:r w:rsidR="001B085B" w:rsidRPr="00DD2554">
        <w:rPr>
          <w:rFonts w:ascii="Times New Roman" w:hAnsi="Times New Roman" w:cs="Times New Roman"/>
          <w:spacing w:val="-6"/>
          <w:sz w:val="28"/>
          <w:szCs w:val="28"/>
          <w:lang w:val="vi-VN"/>
        </w:rPr>
        <w:t>.</w:t>
      </w:r>
    </w:p>
    <w:p w:rsidR="001B085B" w:rsidRPr="00DD2554" w:rsidRDefault="00FE754A" w:rsidP="008A69FD">
      <w:pPr>
        <w:pStyle w:val="Heading2"/>
        <w:spacing w:before="100" w:line="240" w:lineRule="auto"/>
        <w:ind w:firstLine="720"/>
        <w:jc w:val="both"/>
        <w:rPr>
          <w:rFonts w:ascii="Times New Roman" w:eastAsiaTheme="minorHAnsi" w:hAnsi="Times New Roman" w:cs="Times New Roman"/>
          <w:b w:val="0"/>
          <w:bCs w:val="0"/>
          <w:color w:val="auto"/>
          <w:sz w:val="28"/>
          <w:szCs w:val="28"/>
          <w:lang w:val="vi-VN"/>
        </w:rPr>
      </w:pPr>
      <w:r w:rsidRPr="00DD2554">
        <w:rPr>
          <w:rFonts w:ascii="Times New Roman" w:eastAsiaTheme="minorHAnsi" w:hAnsi="Times New Roman" w:cs="Times New Roman"/>
          <w:b w:val="0"/>
          <w:bCs w:val="0"/>
          <w:color w:val="auto"/>
          <w:sz w:val="28"/>
          <w:szCs w:val="28"/>
          <w:lang w:val="vi-VN"/>
        </w:rPr>
        <w:t>4.</w:t>
      </w:r>
      <w:r w:rsidR="001B085B" w:rsidRPr="00DD2554">
        <w:rPr>
          <w:rFonts w:ascii="Times New Roman" w:eastAsiaTheme="minorHAnsi" w:hAnsi="Times New Roman" w:cs="Times New Roman"/>
          <w:b w:val="0"/>
          <w:bCs w:val="0"/>
          <w:color w:val="auto"/>
          <w:sz w:val="28"/>
          <w:szCs w:val="28"/>
          <w:lang w:val="vi-VN"/>
        </w:rPr>
        <w:t xml:space="preserve"> Việc phân bổ vốn phải đáp ứng yêu cầu quản lý tập trung, thống nhất về mục tiêu, cơ chế, chính sách của Chương trình; thực hiện phân cấp trong quản lý đầu tư theo quy định của pháp luật, tạo quyền chủ động cho các sở, ngành tỉnh và các cấp chính quyền huyện, xã. </w:t>
      </w:r>
    </w:p>
    <w:p w:rsidR="001B085B" w:rsidRPr="00DD2554" w:rsidRDefault="00FE754A" w:rsidP="008A69FD">
      <w:pPr>
        <w:spacing w:before="100" w:after="0" w:line="240" w:lineRule="auto"/>
        <w:ind w:firstLine="720"/>
        <w:jc w:val="both"/>
        <w:rPr>
          <w:rFonts w:ascii="Times New Roman" w:hAnsi="Times New Roman" w:cs="Times New Roman"/>
          <w:sz w:val="28"/>
          <w:szCs w:val="28"/>
          <w:lang w:val="vi-VN"/>
        </w:rPr>
      </w:pPr>
      <w:r w:rsidRPr="00DD2554">
        <w:rPr>
          <w:rFonts w:ascii="Times New Roman" w:hAnsi="Times New Roman" w:cs="Times New Roman"/>
          <w:sz w:val="28"/>
          <w:szCs w:val="28"/>
          <w:lang w:val="vi-VN"/>
        </w:rPr>
        <w:t>5.</w:t>
      </w:r>
      <w:r w:rsidR="001B085B" w:rsidRPr="00DD2554">
        <w:rPr>
          <w:rFonts w:ascii="Times New Roman" w:hAnsi="Times New Roman" w:cs="Times New Roman"/>
          <w:sz w:val="28"/>
          <w:szCs w:val="28"/>
          <w:lang w:val="vi-VN"/>
        </w:rPr>
        <w:t xml:space="preserve"> </w:t>
      </w:r>
      <w:r w:rsidR="00FE0B0B" w:rsidRPr="00DD2554">
        <w:rPr>
          <w:rFonts w:ascii="Times New Roman" w:hAnsi="Times New Roman" w:cs="Times New Roman"/>
          <w:sz w:val="28"/>
          <w:szCs w:val="28"/>
          <w:lang w:val="vi-VN"/>
        </w:rPr>
        <w:t>B</w:t>
      </w:r>
      <w:r w:rsidR="001B085B" w:rsidRPr="00DD2554">
        <w:rPr>
          <w:rFonts w:ascii="Times New Roman" w:hAnsi="Times New Roman" w:cs="Times New Roman"/>
          <w:sz w:val="28"/>
          <w:szCs w:val="28"/>
          <w:lang w:val="vi-VN"/>
        </w:rPr>
        <w:t xml:space="preserve">ảo đảm công khai, minh bạch, đơn giản, dễ hiểu, dễ tính toán, dễ áp dụng, góp phần đẩy mạnh cải cách hành chính và tăng cường công tác phòng, chống tham nhũng, </w:t>
      </w:r>
      <w:r w:rsidR="00DC7FE5" w:rsidRPr="00DD2554">
        <w:rPr>
          <w:rFonts w:ascii="Times New Roman" w:hAnsi="Times New Roman" w:cs="Times New Roman"/>
          <w:sz w:val="28"/>
          <w:szCs w:val="28"/>
          <w:lang w:val="vi-VN"/>
        </w:rPr>
        <w:t xml:space="preserve">tiêu cực, </w:t>
      </w:r>
      <w:r w:rsidR="001B085B" w:rsidRPr="00DD2554">
        <w:rPr>
          <w:rFonts w:ascii="Times New Roman" w:hAnsi="Times New Roman" w:cs="Times New Roman"/>
          <w:sz w:val="28"/>
          <w:szCs w:val="28"/>
          <w:lang w:val="vi-VN"/>
        </w:rPr>
        <w:t xml:space="preserve">thực hành tiết kiệm, chống </w:t>
      </w:r>
      <w:r w:rsidR="00705F1B" w:rsidRPr="00DD2554">
        <w:rPr>
          <w:rFonts w:ascii="Times New Roman" w:hAnsi="Times New Roman" w:cs="Times New Roman"/>
          <w:sz w:val="28"/>
          <w:szCs w:val="28"/>
          <w:lang w:val="vi-VN"/>
        </w:rPr>
        <w:t xml:space="preserve">thất thoát, </w:t>
      </w:r>
      <w:r w:rsidR="001B085B" w:rsidRPr="00DD2554">
        <w:rPr>
          <w:rFonts w:ascii="Times New Roman" w:hAnsi="Times New Roman" w:cs="Times New Roman"/>
          <w:sz w:val="28"/>
          <w:szCs w:val="28"/>
          <w:lang w:val="vi-VN"/>
        </w:rPr>
        <w:t>lãng phí.</w:t>
      </w:r>
    </w:p>
    <w:p w:rsidR="00965149" w:rsidRPr="00DD2554" w:rsidRDefault="00965149" w:rsidP="008A69FD">
      <w:pPr>
        <w:spacing w:before="100" w:after="0" w:line="240" w:lineRule="auto"/>
        <w:ind w:firstLine="720"/>
        <w:jc w:val="both"/>
        <w:rPr>
          <w:rFonts w:ascii="Times New Roman" w:eastAsia="Times New Roman" w:hAnsi="Times New Roman" w:cs="Times New Roman"/>
          <w:b/>
          <w:sz w:val="28"/>
          <w:szCs w:val="28"/>
          <w:lang w:val="nl-NL"/>
        </w:rPr>
      </w:pPr>
      <w:r w:rsidRPr="00DD2554">
        <w:rPr>
          <w:rFonts w:ascii="Times New Roman" w:eastAsia="Times New Roman" w:hAnsi="Times New Roman" w:cs="Times New Roman"/>
          <w:b/>
          <w:sz w:val="28"/>
          <w:szCs w:val="28"/>
          <w:lang w:val="nl-NL"/>
        </w:rPr>
        <w:t xml:space="preserve">Điều 4. Tiêu chí, định mức và phương pháp phân bổ </w:t>
      </w:r>
      <w:r w:rsidR="006115CB" w:rsidRPr="00DD2554">
        <w:rPr>
          <w:rFonts w:ascii="Times New Roman" w:eastAsia="Times New Roman" w:hAnsi="Times New Roman" w:cs="Times New Roman"/>
          <w:b/>
          <w:sz w:val="28"/>
          <w:szCs w:val="28"/>
          <w:lang w:val="nl-NL"/>
        </w:rPr>
        <w:t xml:space="preserve">nguồn </w:t>
      </w:r>
      <w:r w:rsidRPr="00DD2554">
        <w:rPr>
          <w:rFonts w:ascii="Times New Roman" w:eastAsia="Times New Roman" w:hAnsi="Times New Roman" w:cs="Times New Roman"/>
          <w:b/>
          <w:sz w:val="28"/>
          <w:szCs w:val="28"/>
          <w:lang w:val="nl-NL"/>
        </w:rPr>
        <w:t xml:space="preserve">vốn </w:t>
      </w:r>
      <w:r w:rsidR="006115CB" w:rsidRPr="00DD2554">
        <w:rPr>
          <w:rFonts w:ascii="Times New Roman" w:hAnsi="Times New Roman" w:cs="Times New Roman"/>
          <w:b/>
          <w:bCs/>
          <w:sz w:val="28"/>
          <w:szCs w:val="28"/>
          <w:lang w:val="nl-NL"/>
        </w:rPr>
        <w:t>ngân sách</w:t>
      </w:r>
      <w:r w:rsidR="006115CB" w:rsidRPr="00DD2554">
        <w:rPr>
          <w:rFonts w:ascii="Times New Roman" w:hAnsi="Times New Roman" w:cs="Times New Roman"/>
          <w:b/>
          <w:sz w:val="28"/>
          <w:szCs w:val="28"/>
          <w:lang w:val="nl-NL"/>
        </w:rPr>
        <w:t xml:space="preserve"> trung ương </w:t>
      </w:r>
    </w:p>
    <w:p w:rsidR="00965149" w:rsidRPr="00DD2554" w:rsidRDefault="00C34D33" w:rsidP="008A69FD">
      <w:pPr>
        <w:spacing w:before="100" w:after="0" w:line="240" w:lineRule="auto"/>
        <w:ind w:firstLine="720"/>
        <w:jc w:val="both"/>
        <w:rPr>
          <w:rFonts w:ascii="Times New Roman" w:hAnsi="Times New Roman" w:cs="Times New Roman"/>
          <w:sz w:val="28"/>
          <w:szCs w:val="28"/>
          <w:lang w:val="nl-NL"/>
        </w:rPr>
      </w:pPr>
      <w:r w:rsidRPr="00DD2554">
        <w:rPr>
          <w:rFonts w:ascii="Times New Roman" w:eastAsia="Times New Roman" w:hAnsi="Times New Roman" w:cs="Times New Roman"/>
          <w:bCs/>
          <w:sz w:val="28"/>
          <w:szCs w:val="28"/>
          <w:lang w:val="nl-NL"/>
        </w:rPr>
        <w:t>1.</w:t>
      </w:r>
      <w:r w:rsidRPr="00DD2554">
        <w:rPr>
          <w:rFonts w:ascii="Times New Roman" w:hAnsi="Times New Roman" w:cs="Times New Roman"/>
          <w:bCs/>
          <w:sz w:val="28"/>
          <w:szCs w:val="28"/>
          <w:lang w:val="nl-NL"/>
        </w:rPr>
        <w:t xml:space="preserve"> </w:t>
      </w:r>
      <w:r w:rsidR="00965149" w:rsidRPr="00DD2554">
        <w:rPr>
          <w:rFonts w:ascii="Times New Roman" w:hAnsi="Times New Roman" w:cs="Times New Roman"/>
          <w:bCs/>
          <w:sz w:val="28"/>
          <w:szCs w:val="28"/>
          <w:lang w:val="nl-NL"/>
        </w:rPr>
        <w:t xml:space="preserve">Tiêu chí, định mức </w:t>
      </w:r>
      <w:r w:rsidR="00F97F0B" w:rsidRPr="00DD2554">
        <w:rPr>
          <w:rFonts w:ascii="Times New Roman" w:hAnsi="Times New Roman" w:cs="Times New Roman"/>
          <w:bCs/>
          <w:sz w:val="28"/>
          <w:szCs w:val="28"/>
          <w:lang w:val="nl-NL"/>
        </w:rPr>
        <w:t>phân bổ</w:t>
      </w:r>
      <w:r w:rsidR="00965149" w:rsidRPr="00DD2554">
        <w:rPr>
          <w:rFonts w:ascii="Times New Roman" w:hAnsi="Times New Roman" w:cs="Times New Roman"/>
          <w:bCs/>
          <w:sz w:val="28"/>
          <w:szCs w:val="28"/>
          <w:lang w:val="nl-NL"/>
        </w:rPr>
        <w:t xml:space="preserve"> nguồn vốn ngân sách</w:t>
      </w:r>
      <w:r w:rsidR="00965149" w:rsidRPr="00DD2554">
        <w:rPr>
          <w:rFonts w:ascii="Times New Roman" w:hAnsi="Times New Roman" w:cs="Times New Roman"/>
          <w:sz w:val="28"/>
          <w:szCs w:val="28"/>
          <w:lang w:val="nl-NL"/>
        </w:rPr>
        <w:t xml:space="preserve"> trung ương (vốn đầu tư và vốn sự nghiệp) cho các sở, ngành </w:t>
      </w:r>
      <w:r w:rsidR="00D228C1" w:rsidRPr="00DD2554">
        <w:rPr>
          <w:rFonts w:ascii="Times New Roman" w:hAnsi="Times New Roman" w:cs="Times New Roman"/>
          <w:sz w:val="28"/>
          <w:szCs w:val="28"/>
          <w:lang w:val="nl-NL"/>
        </w:rPr>
        <w:t xml:space="preserve">tỉnh </w:t>
      </w:r>
      <w:r w:rsidR="00965149" w:rsidRPr="00DD2554">
        <w:rPr>
          <w:rFonts w:ascii="Times New Roman" w:hAnsi="Times New Roman" w:cs="Times New Roman"/>
          <w:sz w:val="28"/>
          <w:szCs w:val="28"/>
          <w:lang w:val="nl-NL"/>
        </w:rPr>
        <w:t>và huyện, xã thực hiệ</w:t>
      </w:r>
      <w:r w:rsidR="0087168A" w:rsidRPr="00DD2554">
        <w:rPr>
          <w:rFonts w:ascii="Times New Roman" w:hAnsi="Times New Roman" w:cs="Times New Roman"/>
          <w:sz w:val="28"/>
          <w:szCs w:val="28"/>
          <w:lang w:val="nl-NL"/>
        </w:rPr>
        <w:t xml:space="preserve">n Chương trình </w:t>
      </w:r>
      <w:r w:rsidR="00965149" w:rsidRPr="00DD2554">
        <w:rPr>
          <w:rFonts w:ascii="Times New Roman" w:hAnsi="Times New Roman" w:cs="Times New Roman"/>
          <w:sz w:val="28"/>
          <w:szCs w:val="28"/>
          <w:lang w:val="nl-NL"/>
        </w:rPr>
        <w:t xml:space="preserve">được quy định chi tiết theo 10 dự án tại Phụ lục kèm theo </w:t>
      </w:r>
      <w:r w:rsidR="00006BAD" w:rsidRPr="00DD2554">
        <w:rPr>
          <w:rFonts w:ascii="Times New Roman" w:hAnsi="Times New Roman" w:cs="Times New Roman"/>
          <w:sz w:val="28"/>
          <w:szCs w:val="28"/>
          <w:lang w:val="nl-NL"/>
        </w:rPr>
        <w:t>Nghị quyết</w:t>
      </w:r>
      <w:r w:rsidR="00965149" w:rsidRPr="00DD2554">
        <w:rPr>
          <w:rFonts w:ascii="Times New Roman" w:hAnsi="Times New Roman" w:cs="Times New Roman"/>
          <w:sz w:val="28"/>
          <w:szCs w:val="28"/>
          <w:lang w:val="nl-NL"/>
        </w:rPr>
        <w:t xml:space="preserve"> này.</w:t>
      </w:r>
    </w:p>
    <w:p w:rsidR="00C34D33" w:rsidRPr="00DD2554" w:rsidRDefault="00C34D33" w:rsidP="008A69FD">
      <w:pPr>
        <w:spacing w:before="100" w:after="0" w:line="240" w:lineRule="auto"/>
        <w:ind w:firstLine="720"/>
        <w:jc w:val="both"/>
        <w:rPr>
          <w:rFonts w:ascii="Times New Roman" w:eastAsia="Times New Roman" w:hAnsi="Times New Roman" w:cs="Times New Roman"/>
          <w:sz w:val="28"/>
          <w:szCs w:val="28"/>
          <w:lang w:val="nl-NL" w:eastAsia="vi-VN"/>
        </w:rPr>
      </w:pPr>
      <w:r w:rsidRPr="00DD2554">
        <w:rPr>
          <w:rFonts w:ascii="Times New Roman" w:eastAsia="Times New Roman" w:hAnsi="Times New Roman" w:cs="Times New Roman"/>
          <w:sz w:val="28"/>
          <w:szCs w:val="28"/>
          <w:lang w:val="nl-NL"/>
        </w:rPr>
        <w:t xml:space="preserve">2. </w:t>
      </w:r>
      <w:r w:rsidR="00A4604B" w:rsidRPr="00DD2554">
        <w:rPr>
          <w:rFonts w:ascii="Times New Roman" w:eastAsia="Times New Roman" w:hAnsi="Times New Roman" w:cs="Times New Roman"/>
          <w:sz w:val="28"/>
          <w:szCs w:val="28"/>
          <w:lang w:val="nl-NL"/>
        </w:rPr>
        <w:t xml:space="preserve">Phương pháp phân bổ </w:t>
      </w:r>
      <w:r w:rsidR="00D63B93" w:rsidRPr="00DD2554">
        <w:rPr>
          <w:rFonts w:ascii="Times New Roman" w:hAnsi="Times New Roman" w:cs="Times New Roman"/>
          <w:bCs/>
          <w:sz w:val="28"/>
          <w:szCs w:val="28"/>
          <w:lang w:val="nl-NL"/>
        </w:rPr>
        <w:t>nguồn vốn ngân sách</w:t>
      </w:r>
      <w:r w:rsidR="00D63B93" w:rsidRPr="00DD2554">
        <w:rPr>
          <w:rFonts w:ascii="Times New Roman" w:hAnsi="Times New Roman" w:cs="Times New Roman"/>
          <w:sz w:val="28"/>
          <w:szCs w:val="28"/>
          <w:lang w:val="nl-NL"/>
        </w:rPr>
        <w:t xml:space="preserve"> trung ương </w:t>
      </w:r>
      <w:r w:rsidRPr="00DD2554">
        <w:rPr>
          <w:rFonts w:ascii="Times New Roman" w:eastAsia="Times New Roman" w:hAnsi="Times New Roman" w:cs="Times New Roman"/>
          <w:sz w:val="28"/>
          <w:szCs w:val="28"/>
          <w:lang w:val="nl-NL" w:eastAsia="vi-VN"/>
        </w:rPr>
        <w:t>của huyện, xã</w:t>
      </w:r>
      <w:r w:rsidR="00D63B93" w:rsidRPr="00DD2554">
        <w:rPr>
          <w:rFonts w:ascii="Times New Roman" w:eastAsia="Times New Roman" w:hAnsi="Times New Roman" w:cs="Times New Roman"/>
          <w:sz w:val="28"/>
          <w:szCs w:val="28"/>
          <w:lang w:val="nl-NL" w:eastAsia="vi-VN"/>
        </w:rPr>
        <w:t>:</w:t>
      </w:r>
      <w:r w:rsidRPr="00DD2554">
        <w:rPr>
          <w:rFonts w:ascii="Times New Roman" w:eastAsia="Times New Roman" w:hAnsi="Times New Roman" w:cs="Times New Roman"/>
          <w:sz w:val="28"/>
          <w:szCs w:val="28"/>
          <w:lang w:val="nl-NL" w:eastAsia="vi-VN"/>
        </w:rPr>
        <w:t xml:space="preserve"> thực hiện theo Điều 5, Quyết định </w:t>
      </w:r>
      <w:r w:rsidR="000E5A1B" w:rsidRPr="00DD2554">
        <w:rPr>
          <w:rFonts w:ascii="Times New Roman" w:hAnsi="Times New Roman" w:cs="Times New Roman"/>
          <w:bCs/>
          <w:sz w:val="28"/>
          <w:szCs w:val="28"/>
          <w:lang w:val="pt-BR"/>
        </w:rPr>
        <w:t xml:space="preserve">số </w:t>
      </w:r>
      <w:r w:rsidR="00A81C78" w:rsidRPr="00DD2554">
        <w:rPr>
          <w:rFonts w:ascii="Times New Roman" w:eastAsia="Calibri" w:hAnsi="Times New Roman" w:cs="Times New Roman"/>
          <w:sz w:val="28"/>
          <w:szCs w:val="28"/>
          <w:lang w:val="nl-NL"/>
        </w:rPr>
        <w:t>39/2021/QĐ-TTg</w:t>
      </w:r>
      <w:r w:rsidR="000E5A1B" w:rsidRPr="00DD2554">
        <w:rPr>
          <w:rFonts w:ascii="Times New Roman" w:eastAsia="Calibri" w:hAnsi="Times New Roman" w:cs="Times New Roman"/>
          <w:sz w:val="28"/>
          <w:szCs w:val="28"/>
          <w:lang w:val="nl-NL"/>
        </w:rPr>
        <w:t>.</w:t>
      </w:r>
    </w:p>
    <w:p w:rsidR="00097AD7" w:rsidRPr="00DD2554" w:rsidRDefault="00765013" w:rsidP="008A69FD">
      <w:pPr>
        <w:spacing w:before="100" w:after="0" w:line="240" w:lineRule="auto"/>
        <w:ind w:firstLine="720"/>
        <w:jc w:val="both"/>
        <w:rPr>
          <w:rFonts w:ascii="Times New Roman" w:eastAsia="Times New Roman" w:hAnsi="Times New Roman" w:cs="Times New Roman"/>
          <w:b/>
          <w:sz w:val="28"/>
          <w:szCs w:val="28"/>
          <w:lang w:val="nl-NL"/>
        </w:rPr>
      </w:pPr>
      <w:r w:rsidRPr="00DD2554">
        <w:rPr>
          <w:rFonts w:ascii="Times New Roman" w:eastAsia="Times New Roman" w:hAnsi="Times New Roman" w:cs="Times New Roman"/>
          <w:b/>
          <w:bCs/>
          <w:sz w:val="28"/>
          <w:szCs w:val="28"/>
          <w:lang w:val="nl-NL" w:bidi="km-KH"/>
        </w:rPr>
        <w:t>Điều 5.</w:t>
      </w:r>
      <w:r w:rsidR="00965149" w:rsidRPr="00DD2554">
        <w:rPr>
          <w:rFonts w:ascii="Times New Roman" w:eastAsia="Times New Roman" w:hAnsi="Times New Roman" w:cs="Times New Roman"/>
          <w:b/>
          <w:bCs/>
          <w:sz w:val="28"/>
          <w:szCs w:val="28"/>
          <w:lang w:val="nl-NL" w:bidi="km-KH"/>
        </w:rPr>
        <w:t xml:space="preserve"> </w:t>
      </w:r>
      <w:r w:rsidR="006D222E" w:rsidRPr="00DD2554">
        <w:rPr>
          <w:rFonts w:ascii="Times New Roman" w:eastAsia="Times New Roman" w:hAnsi="Times New Roman" w:cs="Times New Roman"/>
          <w:b/>
          <w:bCs/>
          <w:sz w:val="28"/>
          <w:szCs w:val="28"/>
          <w:lang w:val="nl-NL" w:bidi="km-KH"/>
        </w:rPr>
        <w:t>Mức đ</w:t>
      </w:r>
      <w:r w:rsidR="00712C03" w:rsidRPr="00DD2554">
        <w:rPr>
          <w:rFonts w:ascii="Times New Roman" w:eastAsia="Times New Roman" w:hAnsi="Times New Roman" w:cs="Times New Roman"/>
          <w:b/>
          <w:bCs/>
          <w:sz w:val="28"/>
          <w:szCs w:val="28"/>
          <w:lang w:val="nl-NL" w:bidi="km-KH"/>
        </w:rPr>
        <w:t xml:space="preserve">ối ứng </w:t>
      </w:r>
      <w:r w:rsidR="00AA2908" w:rsidRPr="00DD2554">
        <w:rPr>
          <w:rFonts w:ascii="Times New Roman" w:eastAsia="Times New Roman" w:hAnsi="Times New Roman" w:cs="Times New Roman"/>
          <w:b/>
          <w:bCs/>
          <w:sz w:val="28"/>
          <w:szCs w:val="28"/>
          <w:lang w:val="nl-NL"/>
        </w:rPr>
        <w:t xml:space="preserve">và </w:t>
      </w:r>
      <w:r w:rsidR="006D222E" w:rsidRPr="00DD2554">
        <w:rPr>
          <w:rFonts w:ascii="Times New Roman" w:eastAsia="Times New Roman" w:hAnsi="Times New Roman" w:cs="Times New Roman"/>
          <w:b/>
          <w:bCs/>
          <w:sz w:val="28"/>
          <w:szCs w:val="28"/>
          <w:lang w:val="nl-NL"/>
        </w:rPr>
        <w:t xml:space="preserve">nội dung </w:t>
      </w:r>
      <w:r w:rsidR="00AA2908" w:rsidRPr="00DD2554">
        <w:rPr>
          <w:rFonts w:ascii="Times New Roman" w:eastAsia="Times New Roman" w:hAnsi="Times New Roman" w:cs="Times New Roman"/>
          <w:b/>
          <w:bCs/>
          <w:sz w:val="28"/>
          <w:szCs w:val="28"/>
          <w:lang w:val="nl-NL"/>
        </w:rPr>
        <w:t>phân bổ</w:t>
      </w:r>
      <w:r w:rsidR="00097AD7" w:rsidRPr="00DD2554">
        <w:rPr>
          <w:rFonts w:ascii="Times New Roman" w:eastAsia="Times New Roman" w:hAnsi="Times New Roman" w:cs="Times New Roman"/>
          <w:b/>
          <w:bCs/>
          <w:sz w:val="28"/>
          <w:szCs w:val="28"/>
          <w:lang w:val="nl-NL"/>
        </w:rPr>
        <w:t xml:space="preserve"> </w:t>
      </w:r>
      <w:r w:rsidR="00097AD7" w:rsidRPr="00DD2554">
        <w:rPr>
          <w:rFonts w:ascii="Times New Roman" w:eastAsia="Times New Roman" w:hAnsi="Times New Roman" w:cs="Times New Roman"/>
          <w:b/>
          <w:sz w:val="28"/>
          <w:szCs w:val="28"/>
          <w:lang w:val="nl-NL"/>
        </w:rPr>
        <w:t xml:space="preserve">nguồn vốn </w:t>
      </w:r>
      <w:r w:rsidR="007D22FC" w:rsidRPr="00DD2554">
        <w:rPr>
          <w:rFonts w:ascii="Times New Roman" w:eastAsia="Times New Roman" w:hAnsi="Times New Roman" w:cs="Times New Roman"/>
          <w:b/>
          <w:sz w:val="28"/>
          <w:szCs w:val="28"/>
          <w:lang w:val="nl-NL"/>
        </w:rPr>
        <w:t xml:space="preserve">đối ứng từ </w:t>
      </w:r>
      <w:r w:rsidR="00097AD7" w:rsidRPr="00DD2554">
        <w:rPr>
          <w:rFonts w:ascii="Times New Roman" w:hAnsi="Times New Roman" w:cs="Times New Roman"/>
          <w:b/>
          <w:bCs/>
          <w:sz w:val="28"/>
          <w:szCs w:val="28"/>
          <w:lang w:val="nl-NL"/>
        </w:rPr>
        <w:t>ngân sách</w:t>
      </w:r>
      <w:r w:rsidR="00097AD7" w:rsidRPr="00DD2554">
        <w:rPr>
          <w:rFonts w:ascii="Times New Roman" w:hAnsi="Times New Roman" w:cs="Times New Roman"/>
          <w:b/>
          <w:sz w:val="28"/>
          <w:szCs w:val="28"/>
          <w:lang w:val="nl-NL"/>
        </w:rPr>
        <w:t xml:space="preserve"> tỉnh </w:t>
      </w:r>
    </w:p>
    <w:p w:rsidR="002503C2" w:rsidRPr="00DD2554" w:rsidRDefault="00ED74BE" w:rsidP="008A69FD">
      <w:pPr>
        <w:spacing w:before="100" w:after="0" w:line="240" w:lineRule="auto"/>
        <w:ind w:firstLine="720"/>
        <w:jc w:val="both"/>
        <w:rPr>
          <w:rFonts w:ascii="Times New Roman" w:hAnsi="Times New Roman" w:cs="Times New Roman"/>
          <w:sz w:val="28"/>
          <w:szCs w:val="28"/>
          <w:lang w:val="nl-NL"/>
        </w:rPr>
      </w:pPr>
      <w:r w:rsidRPr="00DD2554">
        <w:rPr>
          <w:rFonts w:ascii="Times New Roman" w:eastAsia="Times New Roman" w:hAnsi="Times New Roman" w:cs="Times New Roman"/>
          <w:bCs/>
          <w:sz w:val="28"/>
          <w:szCs w:val="28"/>
          <w:lang w:val="nl-NL" w:bidi="km-KH"/>
        </w:rPr>
        <w:t xml:space="preserve">1. </w:t>
      </w:r>
      <w:r w:rsidR="006D222E" w:rsidRPr="00DD2554">
        <w:rPr>
          <w:rFonts w:ascii="Times New Roman" w:eastAsia="Times New Roman" w:hAnsi="Times New Roman" w:cs="Times New Roman"/>
          <w:bCs/>
          <w:sz w:val="28"/>
          <w:szCs w:val="28"/>
          <w:lang w:val="nl-NL" w:bidi="km-KH"/>
        </w:rPr>
        <w:t>Mức đ</w:t>
      </w:r>
      <w:r w:rsidR="002503C2" w:rsidRPr="00DD2554">
        <w:rPr>
          <w:rFonts w:ascii="Times New Roman" w:eastAsia="Times New Roman" w:hAnsi="Times New Roman" w:cs="Times New Roman"/>
          <w:bCs/>
          <w:sz w:val="28"/>
          <w:szCs w:val="28"/>
          <w:lang w:val="nl-NL" w:bidi="km-KH"/>
        </w:rPr>
        <w:t xml:space="preserve">ối ứng </w:t>
      </w:r>
      <w:r w:rsidR="007D22FC" w:rsidRPr="00DD2554">
        <w:rPr>
          <w:rFonts w:ascii="Times New Roman" w:eastAsia="Times New Roman" w:hAnsi="Times New Roman" w:cs="Times New Roman"/>
          <w:bCs/>
          <w:sz w:val="28"/>
          <w:szCs w:val="28"/>
          <w:lang w:val="nl-NL" w:bidi="km-KH"/>
        </w:rPr>
        <w:t xml:space="preserve">từ </w:t>
      </w:r>
      <w:r w:rsidR="002503C2" w:rsidRPr="00DD2554">
        <w:rPr>
          <w:rFonts w:ascii="Times New Roman" w:eastAsia="Times New Roman" w:hAnsi="Times New Roman" w:cs="Times New Roman"/>
          <w:sz w:val="28"/>
          <w:szCs w:val="28"/>
          <w:lang w:val="nl-NL"/>
        </w:rPr>
        <w:t xml:space="preserve">nguồn vốn </w:t>
      </w:r>
      <w:r w:rsidR="002503C2" w:rsidRPr="00DD2554">
        <w:rPr>
          <w:rFonts w:ascii="Times New Roman" w:hAnsi="Times New Roman" w:cs="Times New Roman"/>
          <w:bCs/>
          <w:sz w:val="28"/>
          <w:szCs w:val="28"/>
          <w:lang w:val="nl-NL"/>
        </w:rPr>
        <w:t>ngân sách</w:t>
      </w:r>
      <w:r w:rsidR="002503C2" w:rsidRPr="00DD2554">
        <w:rPr>
          <w:rFonts w:ascii="Times New Roman" w:hAnsi="Times New Roman" w:cs="Times New Roman"/>
          <w:sz w:val="28"/>
          <w:szCs w:val="28"/>
          <w:lang w:val="nl-NL"/>
        </w:rPr>
        <w:t xml:space="preserve"> tỉnh</w:t>
      </w:r>
    </w:p>
    <w:p w:rsidR="006369B1" w:rsidRPr="00DD2554" w:rsidRDefault="000D0384" w:rsidP="008A69FD">
      <w:pPr>
        <w:spacing w:before="100" w:after="0" w:line="240" w:lineRule="auto"/>
        <w:ind w:firstLine="720"/>
        <w:jc w:val="both"/>
        <w:rPr>
          <w:rFonts w:ascii="Times New Roman" w:hAnsi="Times New Roman" w:cs="Times New Roman"/>
          <w:b/>
          <w:bCs/>
          <w:sz w:val="28"/>
          <w:szCs w:val="28"/>
          <w:lang w:val="nl-NL"/>
        </w:rPr>
      </w:pPr>
      <w:r w:rsidRPr="00DD2554">
        <w:rPr>
          <w:rFonts w:ascii="Times New Roman" w:eastAsia="Times New Roman" w:hAnsi="Times New Roman" w:cs="Times New Roman"/>
          <w:bCs/>
          <w:sz w:val="28"/>
          <w:szCs w:val="28"/>
          <w:lang w:val="nl-NL" w:bidi="km-KH"/>
        </w:rPr>
        <w:t>Ngân sách tỉnh đối ứng 100%</w:t>
      </w:r>
      <w:r w:rsidR="00241CFB" w:rsidRPr="00DD2554">
        <w:rPr>
          <w:rFonts w:ascii="Times New Roman" w:eastAsia="Times New Roman" w:hAnsi="Times New Roman" w:cs="Times New Roman"/>
          <w:bCs/>
          <w:sz w:val="28"/>
          <w:szCs w:val="28"/>
          <w:lang w:val="nl-NL" w:bidi="km-KH"/>
        </w:rPr>
        <w:t xml:space="preserve"> </w:t>
      </w:r>
      <w:r w:rsidR="002503C2" w:rsidRPr="00DD2554">
        <w:rPr>
          <w:rFonts w:ascii="Times New Roman" w:eastAsia="Times New Roman" w:hAnsi="Times New Roman" w:cs="Times New Roman"/>
          <w:bCs/>
          <w:sz w:val="28"/>
          <w:szCs w:val="28"/>
          <w:lang w:val="nl-NL" w:bidi="km-KH"/>
        </w:rPr>
        <w:t xml:space="preserve">số </w:t>
      </w:r>
      <w:r w:rsidR="00241CFB" w:rsidRPr="00DD2554">
        <w:rPr>
          <w:rFonts w:ascii="Times New Roman" w:eastAsia="Times New Roman" w:hAnsi="Times New Roman" w:cs="Times New Roman"/>
          <w:bCs/>
          <w:sz w:val="28"/>
          <w:szCs w:val="28"/>
          <w:lang w:val="nl-NL" w:bidi="km-KH"/>
        </w:rPr>
        <w:t xml:space="preserve">vốn theo tỷ lệ </w:t>
      </w:r>
      <w:r w:rsidR="007D22FC" w:rsidRPr="00DD2554">
        <w:rPr>
          <w:rFonts w:ascii="Times New Roman" w:hAnsi="Times New Roman" w:cs="Times New Roman"/>
          <w:sz w:val="28"/>
          <w:szCs w:val="28"/>
          <w:lang w:val="pt-BR"/>
        </w:rPr>
        <w:t xml:space="preserve">phần trăm </w:t>
      </w:r>
      <w:r w:rsidR="00185F66" w:rsidRPr="00DD2554">
        <w:rPr>
          <w:rFonts w:ascii="Times New Roman" w:eastAsia="Times New Roman" w:hAnsi="Times New Roman" w:cs="Times New Roman"/>
          <w:bCs/>
          <w:sz w:val="28"/>
          <w:szCs w:val="28"/>
          <w:lang w:val="nl-NL" w:bidi="km-KH"/>
        </w:rPr>
        <w:t xml:space="preserve">(%) </w:t>
      </w:r>
      <w:r w:rsidR="00241CFB" w:rsidRPr="00DD2554">
        <w:rPr>
          <w:rFonts w:ascii="Times New Roman" w:eastAsia="Times New Roman" w:hAnsi="Times New Roman" w:cs="Times New Roman"/>
          <w:bCs/>
          <w:sz w:val="28"/>
          <w:szCs w:val="28"/>
          <w:lang w:val="nl-NL" w:bidi="km-KH"/>
        </w:rPr>
        <w:t xml:space="preserve">quy định tại Điều 6, </w:t>
      </w:r>
      <w:r w:rsidR="00241CFB" w:rsidRPr="00DD2554">
        <w:rPr>
          <w:rFonts w:ascii="Times New Roman" w:eastAsia="Times New Roman" w:hAnsi="Times New Roman" w:cs="Times New Roman"/>
          <w:sz w:val="28"/>
          <w:szCs w:val="28"/>
          <w:lang w:val="nl-NL" w:eastAsia="vi-VN"/>
        </w:rPr>
        <w:t xml:space="preserve">Quyết định </w:t>
      </w:r>
      <w:r w:rsidR="00241CFB" w:rsidRPr="00DD2554">
        <w:rPr>
          <w:rFonts w:ascii="Times New Roman" w:hAnsi="Times New Roman" w:cs="Times New Roman"/>
          <w:bCs/>
          <w:sz w:val="28"/>
          <w:szCs w:val="28"/>
          <w:lang w:val="pt-BR"/>
        </w:rPr>
        <w:t xml:space="preserve">số </w:t>
      </w:r>
      <w:r w:rsidR="00241CFB" w:rsidRPr="00DD2554">
        <w:rPr>
          <w:rFonts w:ascii="Times New Roman" w:eastAsia="Calibri" w:hAnsi="Times New Roman" w:cs="Times New Roman"/>
          <w:sz w:val="28"/>
          <w:szCs w:val="28"/>
          <w:lang w:val="nl-NL"/>
        </w:rPr>
        <w:t>39/2021/QĐ-TTg để</w:t>
      </w:r>
      <w:r w:rsidRPr="00DD2554">
        <w:rPr>
          <w:rFonts w:ascii="Times New Roman" w:eastAsia="Times New Roman" w:hAnsi="Times New Roman" w:cs="Times New Roman"/>
          <w:bCs/>
          <w:sz w:val="28"/>
          <w:szCs w:val="28"/>
          <w:lang w:val="nl-NL" w:bidi="km-KH"/>
        </w:rPr>
        <w:t xml:space="preserve"> thực hiện</w:t>
      </w:r>
      <w:r w:rsidR="00241CFB" w:rsidRPr="00DD2554">
        <w:rPr>
          <w:rFonts w:ascii="Times New Roman" w:eastAsia="Times New Roman" w:hAnsi="Times New Roman" w:cs="Times New Roman"/>
          <w:bCs/>
          <w:sz w:val="28"/>
          <w:szCs w:val="28"/>
          <w:lang w:val="nl-NL" w:bidi="km-KH"/>
        </w:rPr>
        <w:t xml:space="preserve"> Chương trình</w:t>
      </w:r>
      <w:r w:rsidR="0094164E" w:rsidRPr="00DD2554">
        <w:rPr>
          <w:rFonts w:ascii="Times New Roman" w:hAnsi="Times New Roman" w:cs="Times New Roman"/>
          <w:spacing w:val="-4"/>
          <w:sz w:val="28"/>
          <w:szCs w:val="28"/>
          <w:lang w:val="nl-NL"/>
        </w:rPr>
        <w:t>.</w:t>
      </w:r>
    </w:p>
    <w:p w:rsidR="00712C03" w:rsidRPr="00DD2554" w:rsidRDefault="00AA2908" w:rsidP="008A69FD">
      <w:pPr>
        <w:spacing w:before="100" w:after="0" w:line="240" w:lineRule="auto"/>
        <w:ind w:firstLine="720"/>
        <w:jc w:val="both"/>
        <w:rPr>
          <w:rFonts w:ascii="Times New Roman" w:hAnsi="Times New Roman" w:cs="Times New Roman"/>
          <w:spacing w:val="-4"/>
          <w:sz w:val="28"/>
          <w:szCs w:val="28"/>
          <w:lang w:val="pt-BR"/>
        </w:rPr>
      </w:pPr>
      <w:r w:rsidRPr="00DD2554">
        <w:rPr>
          <w:rFonts w:ascii="Times New Roman" w:hAnsi="Times New Roman" w:cs="Times New Roman"/>
          <w:spacing w:val="-4"/>
          <w:sz w:val="28"/>
          <w:szCs w:val="28"/>
          <w:lang w:val="pt-BR"/>
        </w:rPr>
        <w:t xml:space="preserve">2. </w:t>
      </w:r>
      <w:r w:rsidR="00F0582B" w:rsidRPr="00DD2554">
        <w:rPr>
          <w:rFonts w:ascii="Times New Roman" w:hAnsi="Times New Roman" w:cs="Times New Roman"/>
          <w:spacing w:val="-4"/>
          <w:sz w:val="28"/>
          <w:szCs w:val="28"/>
          <w:lang w:val="pt-BR"/>
        </w:rPr>
        <w:t>Nội dung p</w:t>
      </w:r>
      <w:r w:rsidR="001E0F64" w:rsidRPr="00DD2554">
        <w:rPr>
          <w:rFonts w:ascii="Times New Roman" w:eastAsia="Times New Roman" w:hAnsi="Times New Roman" w:cs="Times New Roman"/>
          <w:bCs/>
          <w:sz w:val="28"/>
          <w:szCs w:val="28"/>
          <w:lang w:val="nl-NL"/>
        </w:rPr>
        <w:t xml:space="preserve">hân bổ </w:t>
      </w:r>
      <w:r w:rsidR="001E0F64" w:rsidRPr="00DD2554">
        <w:rPr>
          <w:rFonts w:ascii="Times New Roman" w:eastAsia="Times New Roman" w:hAnsi="Times New Roman" w:cs="Times New Roman"/>
          <w:sz w:val="28"/>
          <w:szCs w:val="28"/>
          <w:lang w:val="nl-NL"/>
        </w:rPr>
        <w:t xml:space="preserve">nguồn vốn </w:t>
      </w:r>
      <w:r w:rsidR="007D22FC" w:rsidRPr="00DD2554">
        <w:rPr>
          <w:rFonts w:ascii="Times New Roman" w:eastAsia="Times New Roman" w:hAnsi="Times New Roman" w:cs="Times New Roman"/>
          <w:sz w:val="28"/>
          <w:szCs w:val="28"/>
          <w:lang w:val="nl-NL"/>
        </w:rPr>
        <w:t xml:space="preserve">đối ứng từ </w:t>
      </w:r>
      <w:r w:rsidR="001E0F64" w:rsidRPr="00DD2554">
        <w:rPr>
          <w:rFonts w:ascii="Times New Roman" w:hAnsi="Times New Roman" w:cs="Times New Roman"/>
          <w:bCs/>
          <w:sz w:val="28"/>
          <w:szCs w:val="28"/>
          <w:lang w:val="nl-NL"/>
        </w:rPr>
        <w:t>ngân sách</w:t>
      </w:r>
      <w:r w:rsidR="001E0F64" w:rsidRPr="00DD2554">
        <w:rPr>
          <w:rFonts w:ascii="Times New Roman" w:hAnsi="Times New Roman" w:cs="Times New Roman"/>
          <w:sz w:val="28"/>
          <w:szCs w:val="28"/>
          <w:lang w:val="nl-NL"/>
        </w:rPr>
        <w:t xml:space="preserve"> tỉnh </w:t>
      </w:r>
    </w:p>
    <w:p w:rsidR="00712C03" w:rsidRPr="00DD2554" w:rsidRDefault="00712C03" w:rsidP="008A69FD">
      <w:pPr>
        <w:spacing w:before="100" w:after="0" w:line="240" w:lineRule="auto"/>
        <w:ind w:firstLine="720"/>
        <w:jc w:val="both"/>
        <w:rPr>
          <w:rFonts w:ascii="Times New Roman" w:hAnsi="Times New Roman" w:cs="Times New Roman"/>
          <w:b/>
          <w:spacing w:val="-4"/>
          <w:sz w:val="28"/>
          <w:szCs w:val="28"/>
          <w:lang w:val="pt-BR"/>
        </w:rPr>
      </w:pPr>
      <w:r w:rsidRPr="00DD2554">
        <w:rPr>
          <w:rFonts w:ascii="Times New Roman" w:hAnsi="Times New Roman" w:cs="Times New Roman"/>
          <w:sz w:val="28"/>
          <w:szCs w:val="28"/>
          <w:lang w:val="nl-NL"/>
        </w:rPr>
        <w:t>a)</w:t>
      </w:r>
      <w:r w:rsidR="00AA2908" w:rsidRPr="00DD2554">
        <w:rPr>
          <w:rFonts w:ascii="Times New Roman" w:hAnsi="Times New Roman" w:cs="Times New Roman"/>
          <w:sz w:val="28"/>
          <w:szCs w:val="28"/>
          <w:lang w:val="nl-NL"/>
        </w:rPr>
        <w:t xml:space="preserve"> Hỗ trợ hộ dân tộc thiểu số nghèo, hộ nghèo dân tộc Kinh sinh sống tại các xã đặc biệt khó khăn, thôn đặc biệt khó khăn </w:t>
      </w:r>
      <w:r w:rsidR="001C0B50" w:rsidRPr="00DD2554">
        <w:rPr>
          <w:rFonts w:ascii="Times New Roman" w:hAnsi="Times New Roman" w:cs="Times New Roman"/>
          <w:sz w:val="28"/>
          <w:szCs w:val="28"/>
          <w:lang w:val="nl-NL"/>
        </w:rPr>
        <w:t xml:space="preserve">với mức </w:t>
      </w:r>
      <w:r w:rsidR="00AA2908" w:rsidRPr="00DD2554">
        <w:rPr>
          <w:rFonts w:ascii="Times New Roman" w:hAnsi="Times New Roman" w:cs="Times New Roman"/>
          <w:sz w:val="28"/>
          <w:szCs w:val="28"/>
          <w:lang w:val="nl-NL"/>
        </w:rPr>
        <w:t>04 triệu đồng/hộ để giải quyết tình trạng thiếu đất ở, 04 triệu đồng/hộ làm nhà ở</w:t>
      </w:r>
      <w:r w:rsidR="0097103F" w:rsidRPr="00DD2554">
        <w:rPr>
          <w:rFonts w:ascii="Times New Roman" w:hAnsi="Times New Roman" w:cs="Times New Roman"/>
          <w:sz w:val="28"/>
          <w:szCs w:val="28"/>
          <w:lang w:val="nl-NL"/>
        </w:rPr>
        <w:t>.</w:t>
      </w:r>
      <w:r w:rsidR="00AA2908" w:rsidRPr="00DD2554">
        <w:rPr>
          <w:rFonts w:ascii="Times New Roman" w:hAnsi="Times New Roman" w:cs="Times New Roman"/>
          <w:sz w:val="28"/>
          <w:szCs w:val="28"/>
          <w:lang w:val="nl-NL"/>
        </w:rPr>
        <w:t xml:space="preserve"> </w:t>
      </w:r>
    </w:p>
    <w:p w:rsidR="001C0B50" w:rsidRPr="00DD2554" w:rsidRDefault="00712C03" w:rsidP="008A69FD">
      <w:pPr>
        <w:spacing w:before="100" w:after="0" w:line="240" w:lineRule="auto"/>
        <w:ind w:firstLine="720"/>
        <w:jc w:val="both"/>
        <w:rPr>
          <w:rFonts w:ascii="Times New Roman" w:hAnsi="Times New Roman" w:cs="Times New Roman"/>
          <w:b/>
          <w:spacing w:val="-4"/>
          <w:sz w:val="28"/>
          <w:szCs w:val="28"/>
          <w:lang w:val="pt-BR"/>
        </w:rPr>
      </w:pPr>
      <w:r w:rsidRPr="00DD2554">
        <w:rPr>
          <w:rFonts w:ascii="Times New Roman" w:hAnsi="Times New Roman" w:cs="Times New Roman"/>
          <w:sz w:val="28"/>
          <w:szCs w:val="28"/>
          <w:lang w:val="pt-BR"/>
        </w:rPr>
        <w:t>b)</w:t>
      </w:r>
      <w:r w:rsidR="00AA2908" w:rsidRPr="00DD2554">
        <w:rPr>
          <w:rFonts w:ascii="Times New Roman" w:hAnsi="Times New Roman" w:cs="Times New Roman"/>
          <w:sz w:val="28"/>
          <w:szCs w:val="28"/>
          <w:lang w:val="pt-BR"/>
        </w:rPr>
        <w:t xml:space="preserve"> Hỗ trợ 100% </w:t>
      </w:r>
      <w:r w:rsidR="0060414B" w:rsidRPr="00DD2554">
        <w:rPr>
          <w:rFonts w:ascii="Times New Roman" w:hAnsi="Times New Roman" w:cs="Times New Roman"/>
          <w:sz w:val="28"/>
          <w:szCs w:val="28"/>
          <w:lang w:val="pt-BR"/>
        </w:rPr>
        <w:t xml:space="preserve">số </w:t>
      </w:r>
      <w:r w:rsidR="00AA2908" w:rsidRPr="00DD2554">
        <w:rPr>
          <w:rFonts w:ascii="Times New Roman" w:hAnsi="Times New Roman" w:cs="Times New Roman"/>
          <w:sz w:val="28"/>
          <w:szCs w:val="28"/>
          <w:lang w:val="pt-BR"/>
        </w:rPr>
        <w:t xml:space="preserve">vốn </w:t>
      </w:r>
      <w:r w:rsidR="0060414B" w:rsidRPr="00DD2554">
        <w:rPr>
          <w:rFonts w:ascii="Times New Roman" w:hAnsi="Times New Roman" w:cs="Times New Roman"/>
          <w:sz w:val="28"/>
          <w:szCs w:val="28"/>
          <w:lang w:val="pt-BR"/>
        </w:rPr>
        <w:t xml:space="preserve">còn thiếu </w:t>
      </w:r>
      <w:r w:rsidR="00AA2908" w:rsidRPr="00DD2554">
        <w:rPr>
          <w:rFonts w:ascii="Times New Roman" w:hAnsi="Times New Roman" w:cs="Times New Roman"/>
          <w:sz w:val="28"/>
          <w:szCs w:val="28"/>
          <w:lang w:val="pt-BR"/>
        </w:rPr>
        <w:t xml:space="preserve">theo dự </w:t>
      </w:r>
      <w:r w:rsidR="001D1BFA" w:rsidRPr="00DD2554">
        <w:rPr>
          <w:rFonts w:ascii="Times New Roman" w:hAnsi="Times New Roman" w:cs="Times New Roman"/>
          <w:sz w:val="28"/>
          <w:szCs w:val="28"/>
          <w:lang w:val="pt-BR"/>
        </w:rPr>
        <w:t>án</w:t>
      </w:r>
      <w:r w:rsidR="00AA2908" w:rsidRPr="00DD2554">
        <w:rPr>
          <w:rFonts w:ascii="Times New Roman" w:hAnsi="Times New Roman" w:cs="Times New Roman"/>
          <w:sz w:val="28"/>
          <w:szCs w:val="28"/>
          <w:lang w:val="pt-BR"/>
        </w:rPr>
        <w:t xml:space="preserve"> được duyệt </w:t>
      </w:r>
      <w:r w:rsidR="0060414B" w:rsidRPr="00DD2554">
        <w:rPr>
          <w:rFonts w:ascii="Times New Roman" w:hAnsi="Times New Roman" w:cs="Times New Roman"/>
          <w:sz w:val="28"/>
          <w:szCs w:val="28"/>
          <w:lang w:val="pt-BR"/>
        </w:rPr>
        <w:t xml:space="preserve">(ngoài nguồn vốn của trung ương) </w:t>
      </w:r>
      <w:r w:rsidR="00AA2908" w:rsidRPr="00DD2554">
        <w:rPr>
          <w:rFonts w:ascii="Times New Roman" w:hAnsi="Times New Roman" w:cs="Times New Roman"/>
          <w:sz w:val="28"/>
          <w:szCs w:val="28"/>
          <w:lang w:val="pt-BR"/>
        </w:rPr>
        <w:t>đối với Dự án đầu tư</w:t>
      </w:r>
      <w:r w:rsidR="00CA4C5F" w:rsidRPr="00DD2554">
        <w:rPr>
          <w:rFonts w:ascii="Times New Roman" w:hAnsi="Times New Roman" w:cs="Times New Roman"/>
          <w:sz w:val="28"/>
          <w:szCs w:val="28"/>
          <w:lang w:val="pt-BR"/>
        </w:rPr>
        <w:t xml:space="preserve"> xây dựng</w:t>
      </w:r>
      <w:r w:rsidR="005F00D0" w:rsidRPr="00DD2554">
        <w:rPr>
          <w:rFonts w:ascii="Times New Roman" w:hAnsi="Times New Roman" w:cs="Times New Roman"/>
          <w:sz w:val="28"/>
          <w:szCs w:val="28"/>
          <w:lang w:val="pt-BR"/>
        </w:rPr>
        <w:t xml:space="preserve"> các trường p</w:t>
      </w:r>
      <w:r w:rsidR="00AA2908" w:rsidRPr="00DD2554">
        <w:rPr>
          <w:rFonts w:ascii="Times New Roman" w:hAnsi="Times New Roman" w:cs="Times New Roman"/>
          <w:sz w:val="28"/>
          <w:szCs w:val="28"/>
          <w:lang w:val="pt-BR"/>
        </w:rPr>
        <w:t xml:space="preserve">hổ thông dân tộc nội trú </w:t>
      </w:r>
      <w:r w:rsidR="005F00D0" w:rsidRPr="00DD2554">
        <w:rPr>
          <w:rFonts w:ascii="Times New Roman" w:hAnsi="Times New Roman" w:cs="Times New Roman"/>
          <w:sz w:val="28"/>
          <w:szCs w:val="28"/>
          <w:lang w:val="pt-BR"/>
        </w:rPr>
        <w:t xml:space="preserve">do tỉnh quản lý, gồm: Trường phổ thông dân tộc nội trú tỉnh Bắc Giang, </w:t>
      </w:r>
      <w:r w:rsidR="000E60AC" w:rsidRPr="00DD2554">
        <w:rPr>
          <w:rFonts w:ascii="Times New Roman" w:hAnsi="Times New Roman" w:cs="Times New Roman"/>
          <w:sz w:val="28"/>
          <w:szCs w:val="28"/>
          <w:lang w:val="pt-BR"/>
        </w:rPr>
        <w:t>Trường phổ thông dân tộc nội trú huyện</w:t>
      </w:r>
      <w:r w:rsidR="00AA2908" w:rsidRPr="00DD2554">
        <w:rPr>
          <w:rFonts w:ascii="Times New Roman" w:hAnsi="Times New Roman" w:cs="Times New Roman"/>
          <w:sz w:val="28"/>
          <w:szCs w:val="28"/>
          <w:lang w:val="pt-BR"/>
        </w:rPr>
        <w:t xml:space="preserve"> Sơn Động</w:t>
      </w:r>
      <w:r w:rsidR="000E60AC" w:rsidRPr="00DD2554">
        <w:rPr>
          <w:rFonts w:ascii="Times New Roman" w:hAnsi="Times New Roman" w:cs="Times New Roman"/>
          <w:sz w:val="28"/>
          <w:szCs w:val="28"/>
          <w:lang w:val="pt-BR"/>
        </w:rPr>
        <w:t xml:space="preserve"> và</w:t>
      </w:r>
      <w:r w:rsidR="00AA2908" w:rsidRPr="00DD2554">
        <w:rPr>
          <w:rFonts w:ascii="Times New Roman" w:hAnsi="Times New Roman" w:cs="Times New Roman"/>
          <w:sz w:val="28"/>
          <w:szCs w:val="28"/>
          <w:lang w:val="pt-BR"/>
        </w:rPr>
        <w:t xml:space="preserve"> </w:t>
      </w:r>
      <w:r w:rsidR="000E60AC" w:rsidRPr="00DD2554">
        <w:rPr>
          <w:rFonts w:ascii="Times New Roman" w:hAnsi="Times New Roman" w:cs="Times New Roman"/>
          <w:sz w:val="28"/>
          <w:szCs w:val="28"/>
          <w:lang w:val="pt-BR"/>
        </w:rPr>
        <w:t xml:space="preserve">Trường phổ thông dân tộc nội trú huyện </w:t>
      </w:r>
      <w:r w:rsidR="00AA2908" w:rsidRPr="00DD2554">
        <w:rPr>
          <w:rFonts w:ascii="Times New Roman" w:hAnsi="Times New Roman" w:cs="Times New Roman"/>
          <w:sz w:val="28"/>
          <w:szCs w:val="28"/>
          <w:lang w:val="pt-BR"/>
        </w:rPr>
        <w:t>Lục Ngạn</w:t>
      </w:r>
      <w:r w:rsidR="002A4CEB" w:rsidRPr="00DD2554">
        <w:rPr>
          <w:rFonts w:ascii="Times New Roman" w:hAnsi="Times New Roman" w:cs="Times New Roman"/>
          <w:sz w:val="28"/>
          <w:szCs w:val="28"/>
          <w:lang w:val="pt-BR"/>
        </w:rPr>
        <w:t>.</w:t>
      </w:r>
    </w:p>
    <w:p w:rsidR="0097103F" w:rsidRPr="00DD2554" w:rsidRDefault="00712C03" w:rsidP="008A69FD">
      <w:pPr>
        <w:spacing w:before="100" w:after="0" w:line="240" w:lineRule="auto"/>
        <w:ind w:firstLine="720"/>
        <w:jc w:val="both"/>
        <w:rPr>
          <w:rFonts w:ascii="Times New Roman" w:hAnsi="Times New Roman" w:cs="Times New Roman"/>
          <w:spacing w:val="-4"/>
          <w:sz w:val="28"/>
          <w:szCs w:val="28"/>
          <w:lang w:val="pt-BR"/>
        </w:rPr>
      </w:pPr>
      <w:r w:rsidRPr="00DD2554">
        <w:rPr>
          <w:rFonts w:ascii="Times New Roman" w:hAnsi="Times New Roman" w:cs="Times New Roman"/>
          <w:sz w:val="28"/>
          <w:szCs w:val="28"/>
          <w:lang w:val="pt-BR"/>
        </w:rPr>
        <w:lastRenderedPageBreak/>
        <w:t xml:space="preserve">c) </w:t>
      </w:r>
      <w:r w:rsidR="00AA2908" w:rsidRPr="00DD2554">
        <w:rPr>
          <w:rFonts w:ascii="Times New Roman" w:hAnsi="Times New Roman" w:cs="Times New Roman"/>
          <w:sz w:val="28"/>
          <w:szCs w:val="28"/>
          <w:lang w:val="pt-BR"/>
        </w:rPr>
        <w:t>Hỗ trợ</w:t>
      </w:r>
      <w:r w:rsidR="0097103F" w:rsidRPr="00DD2554">
        <w:rPr>
          <w:rFonts w:ascii="Times New Roman" w:hAnsi="Times New Roman" w:cs="Times New Roman"/>
          <w:sz w:val="28"/>
          <w:szCs w:val="28"/>
          <w:lang w:val="pt-BR"/>
        </w:rPr>
        <w:t xml:space="preserve"> theo tỷ lệ phần trăm </w:t>
      </w:r>
      <w:r w:rsidR="007D22FC" w:rsidRPr="00DD2554">
        <w:rPr>
          <w:rFonts w:ascii="Times New Roman" w:hAnsi="Times New Roman" w:cs="Times New Roman"/>
          <w:sz w:val="28"/>
          <w:szCs w:val="28"/>
          <w:lang w:val="pt-BR"/>
        </w:rPr>
        <w:t xml:space="preserve">(%) </w:t>
      </w:r>
      <w:r w:rsidR="00132383" w:rsidRPr="00DD2554">
        <w:rPr>
          <w:rFonts w:ascii="Times New Roman" w:hAnsi="Times New Roman" w:cs="Times New Roman"/>
          <w:sz w:val="28"/>
          <w:szCs w:val="28"/>
          <w:lang w:val="pt-BR"/>
        </w:rPr>
        <w:t xml:space="preserve">trên </w:t>
      </w:r>
      <w:r w:rsidR="0097103F" w:rsidRPr="00DD2554">
        <w:rPr>
          <w:rFonts w:ascii="Times New Roman" w:hAnsi="Times New Roman" w:cs="Times New Roman"/>
          <w:sz w:val="28"/>
          <w:szCs w:val="28"/>
          <w:lang w:val="pt-BR"/>
        </w:rPr>
        <w:t xml:space="preserve">tổng </w:t>
      </w:r>
      <w:r w:rsidR="00132383" w:rsidRPr="00DD2554">
        <w:rPr>
          <w:rFonts w:ascii="Times New Roman" w:hAnsi="Times New Roman" w:cs="Times New Roman"/>
          <w:sz w:val="28"/>
          <w:szCs w:val="28"/>
          <w:lang w:val="pt-BR"/>
        </w:rPr>
        <w:t xml:space="preserve">số </w:t>
      </w:r>
      <w:r w:rsidR="0097103F" w:rsidRPr="00DD2554">
        <w:rPr>
          <w:rFonts w:ascii="Times New Roman" w:hAnsi="Times New Roman" w:cs="Times New Roman"/>
          <w:sz w:val="28"/>
          <w:szCs w:val="28"/>
          <w:lang w:val="pt-BR"/>
        </w:rPr>
        <w:t xml:space="preserve">vốn ngân sách trung ương hỗ trợ </w:t>
      </w:r>
      <w:r w:rsidR="001B38A9" w:rsidRPr="00DD2554">
        <w:rPr>
          <w:rFonts w:ascii="Times New Roman" w:hAnsi="Times New Roman" w:cs="Times New Roman"/>
          <w:sz w:val="28"/>
          <w:szCs w:val="28"/>
          <w:lang w:val="pt-BR"/>
        </w:rPr>
        <w:t xml:space="preserve">đầu tư xây dựng </w:t>
      </w:r>
      <w:r w:rsidR="0097103F" w:rsidRPr="00DD2554">
        <w:rPr>
          <w:rFonts w:ascii="Times New Roman" w:hAnsi="Times New Roman" w:cs="Times New Roman"/>
          <w:sz w:val="28"/>
          <w:szCs w:val="28"/>
          <w:lang w:val="pt-BR"/>
        </w:rPr>
        <w:t xml:space="preserve">các trường </w:t>
      </w:r>
      <w:r w:rsidR="001B38A9" w:rsidRPr="00DD2554">
        <w:rPr>
          <w:rFonts w:ascii="Times New Roman" w:hAnsi="Times New Roman" w:cs="Times New Roman"/>
          <w:sz w:val="28"/>
          <w:szCs w:val="28"/>
          <w:lang w:val="pt-BR"/>
        </w:rPr>
        <w:t xml:space="preserve">phổ thông dân tộc </w:t>
      </w:r>
      <w:r w:rsidR="0097103F" w:rsidRPr="00DD2554">
        <w:rPr>
          <w:rFonts w:ascii="Times New Roman" w:hAnsi="Times New Roman" w:cs="Times New Roman"/>
          <w:sz w:val="28"/>
          <w:szCs w:val="28"/>
          <w:lang w:val="pt-BR"/>
        </w:rPr>
        <w:t>nội trú, bán trú</w:t>
      </w:r>
      <w:r w:rsidR="001B38A9" w:rsidRPr="00DD2554">
        <w:rPr>
          <w:rFonts w:ascii="Times New Roman" w:hAnsi="Times New Roman" w:cs="Times New Roman"/>
          <w:sz w:val="28"/>
          <w:szCs w:val="28"/>
          <w:lang w:val="pt-BR"/>
        </w:rPr>
        <w:t xml:space="preserve"> do </w:t>
      </w:r>
      <w:r w:rsidR="00132383" w:rsidRPr="00DD2554">
        <w:rPr>
          <w:rFonts w:ascii="Times New Roman" w:hAnsi="Times New Roman" w:cs="Times New Roman"/>
          <w:sz w:val="28"/>
          <w:szCs w:val="28"/>
          <w:lang w:val="pt-BR"/>
        </w:rPr>
        <w:t xml:space="preserve">cấp </w:t>
      </w:r>
      <w:r w:rsidR="001B38A9" w:rsidRPr="00DD2554">
        <w:rPr>
          <w:rFonts w:ascii="Times New Roman" w:hAnsi="Times New Roman" w:cs="Times New Roman"/>
          <w:sz w:val="28"/>
          <w:szCs w:val="28"/>
          <w:lang w:val="pt-BR"/>
        </w:rPr>
        <w:t>huyện quản lý</w:t>
      </w:r>
      <w:r w:rsidR="0097103F" w:rsidRPr="00DD2554">
        <w:rPr>
          <w:rFonts w:ascii="Times New Roman" w:hAnsi="Times New Roman" w:cs="Times New Roman"/>
          <w:sz w:val="28"/>
          <w:szCs w:val="28"/>
          <w:lang w:val="pt-BR"/>
        </w:rPr>
        <w:t>:</w:t>
      </w:r>
      <w:r w:rsidR="00AA2908" w:rsidRPr="00DD2554">
        <w:rPr>
          <w:rFonts w:ascii="Times New Roman" w:hAnsi="Times New Roman" w:cs="Times New Roman"/>
          <w:sz w:val="28"/>
          <w:szCs w:val="28"/>
          <w:lang w:val="pt-BR"/>
        </w:rPr>
        <w:t xml:space="preserve"> </w:t>
      </w:r>
      <w:r w:rsidR="0097103F" w:rsidRPr="00DD2554">
        <w:rPr>
          <w:rFonts w:ascii="Times New Roman" w:hAnsi="Times New Roman" w:cs="Times New Roman"/>
          <w:sz w:val="28"/>
          <w:szCs w:val="28"/>
          <w:lang w:val="pt-BR"/>
        </w:rPr>
        <w:t xml:space="preserve">không quá </w:t>
      </w:r>
      <w:r w:rsidR="00AA2908" w:rsidRPr="00DD2554">
        <w:rPr>
          <w:rFonts w:ascii="Times New Roman" w:hAnsi="Times New Roman" w:cs="Times New Roman"/>
          <w:sz w:val="28"/>
          <w:szCs w:val="28"/>
          <w:lang w:val="pt-BR"/>
        </w:rPr>
        <w:t xml:space="preserve">90% đối với </w:t>
      </w:r>
      <w:r w:rsidR="0097103F" w:rsidRPr="00DD2554">
        <w:rPr>
          <w:rFonts w:ascii="Times New Roman" w:hAnsi="Times New Roman" w:cs="Times New Roman"/>
          <w:sz w:val="28"/>
          <w:szCs w:val="28"/>
          <w:lang w:val="pt-BR"/>
        </w:rPr>
        <w:t>huyện Sơn Động và Yên Thế</w:t>
      </w:r>
      <w:r w:rsidR="001B38A9" w:rsidRPr="00DD2554">
        <w:rPr>
          <w:rFonts w:ascii="Times New Roman" w:hAnsi="Times New Roman" w:cs="Times New Roman"/>
          <w:sz w:val="28"/>
          <w:szCs w:val="28"/>
          <w:lang w:val="pt-BR"/>
        </w:rPr>
        <w:t>;</w:t>
      </w:r>
      <w:r w:rsidR="0097103F" w:rsidRPr="00DD2554">
        <w:rPr>
          <w:rFonts w:ascii="Times New Roman" w:hAnsi="Times New Roman" w:cs="Times New Roman"/>
          <w:sz w:val="28"/>
          <w:szCs w:val="28"/>
          <w:lang w:val="pt-BR"/>
        </w:rPr>
        <w:t xml:space="preserve"> </w:t>
      </w:r>
      <w:r w:rsidR="001C0B50" w:rsidRPr="00DD2554">
        <w:rPr>
          <w:rFonts w:ascii="Times New Roman" w:hAnsi="Times New Roman" w:cs="Times New Roman"/>
          <w:sz w:val="28"/>
          <w:szCs w:val="28"/>
          <w:lang w:val="pt-BR"/>
        </w:rPr>
        <w:t xml:space="preserve">không quá </w:t>
      </w:r>
      <w:r w:rsidR="0097103F" w:rsidRPr="00DD2554">
        <w:rPr>
          <w:rFonts w:ascii="Times New Roman" w:hAnsi="Times New Roman" w:cs="Times New Roman"/>
          <w:sz w:val="28"/>
          <w:szCs w:val="28"/>
          <w:lang w:val="pt-BR"/>
        </w:rPr>
        <w:t>80% đối với huyện Lục Ngạn</w:t>
      </w:r>
      <w:r w:rsidR="001B38A9" w:rsidRPr="00DD2554">
        <w:rPr>
          <w:rFonts w:ascii="Times New Roman" w:hAnsi="Times New Roman" w:cs="Times New Roman"/>
          <w:sz w:val="28"/>
          <w:szCs w:val="28"/>
          <w:lang w:val="pt-BR"/>
        </w:rPr>
        <w:t>;</w:t>
      </w:r>
      <w:r w:rsidR="0097103F" w:rsidRPr="00DD2554">
        <w:rPr>
          <w:rFonts w:ascii="Times New Roman" w:hAnsi="Times New Roman" w:cs="Times New Roman"/>
          <w:sz w:val="28"/>
          <w:szCs w:val="28"/>
          <w:lang w:val="pt-BR"/>
        </w:rPr>
        <w:t xml:space="preserve"> </w:t>
      </w:r>
      <w:r w:rsidR="001C0B50" w:rsidRPr="00DD2554">
        <w:rPr>
          <w:rFonts w:ascii="Times New Roman" w:hAnsi="Times New Roman" w:cs="Times New Roman"/>
          <w:sz w:val="28"/>
          <w:szCs w:val="28"/>
          <w:lang w:val="pt-BR"/>
        </w:rPr>
        <w:t xml:space="preserve">không quá </w:t>
      </w:r>
      <w:r w:rsidR="0097103F" w:rsidRPr="00DD2554">
        <w:rPr>
          <w:rFonts w:ascii="Times New Roman" w:hAnsi="Times New Roman" w:cs="Times New Roman"/>
          <w:sz w:val="28"/>
          <w:szCs w:val="28"/>
          <w:lang w:val="pt-BR"/>
        </w:rPr>
        <w:t>50%</w:t>
      </w:r>
      <w:r w:rsidR="00AA2908" w:rsidRPr="00DD2554">
        <w:rPr>
          <w:rFonts w:ascii="Times New Roman" w:hAnsi="Times New Roman" w:cs="Times New Roman"/>
          <w:sz w:val="28"/>
          <w:szCs w:val="28"/>
          <w:lang w:val="pt-BR"/>
        </w:rPr>
        <w:t xml:space="preserve"> </w:t>
      </w:r>
      <w:r w:rsidR="0097103F" w:rsidRPr="00DD2554">
        <w:rPr>
          <w:rFonts w:ascii="Times New Roman" w:hAnsi="Times New Roman" w:cs="Times New Roman"/>
          <w:sz w:val="28"/>
          <w:szCs w:val="28"/>
          <w:lang w:val="pt-BR"/>
        </w:rPr>
        <w:t>đối với huyện Lục Nam.</w:t>
      </w:r>
    </w:p>
    <w:p w:rsidR="00AA2908" w:rsidRPr="00DD2554" w:rsidRDefault="00712C03" w:rsidP="008A69FD">
      <w:pPr>
        <w:spacing w:before="100" w:after="0" w:line="240" w:lineRule="auto"/>
        <w:ind w:firstLine="720"/>
        <w:jc w:val="both"/>
        <w:rPr>
          <w:rFonts w:ascii="Times New Roman" w:hAnsi="Times New Roman" w:cs="Times New Roman"/>
          <w:spacing w:val="-4"/>
          <w:sz w:val="28"/>
          <w:szCs w:val="28"/>
          <w:lang w:val="pt-BR"/>
        </w:rPr>
      </w:pPr>
      <w:r w:rsidRPr="00DD2554">
        <w:rPr>
          <w:rFonts w:ascii="Times New Roman" w:hAnsi="Times New Roman" w:cs="Times New Roman"/>
          <w:sz w:val="28"/>
          <w:szCs w:val="28"/>
          <w:lang w:val="pt-BR"/>
        </w:rPr>
        <w:t>d)</w:t>
      </w:r>
      <w:r w:rsidR="0097103F" w:rsidRPr="00DD2554">
        <w:rPr>
          <w:rFonts w:ascii="Times New Roman" w:hAnsi="Times New Roman" w:cs="Times New Roman"/>
          <w:sz w:val="28"/>
          <w:szCs w:val="28"/>
          <w:lang w:val="pt-BR"/>
        </w:rPr>
        <w:t xml:space="preserve"> Hỗ trợ </w:t>
      </w:r>
      <w:r w:rsidR="001967E8" w:rsidRPr="00DD2554">
        <w:rPr>
          <w:rFonts w:ascii="Times New Roman" w:hAnsi="Times New Roman" w:cs="Times New Roman"/>
          <w:sz w:val="28"/>
          <w:szCs w:val="28"/>
          <w:lang w:val="pt-BR"/>
        </w:rPr>
        <w:t xml:space="preserve">đối với </w:t>
      </w:r>
      <w:r w:rsidR="0097103F" w:rsidRPr="00DD2554">
        <w:rPr>
          <w:rFonts w:ascii="Times New Roman" w:hAnsi="Times New Roman" w:cs="Times New Roman"/>
          <w:sz w:val="28"/>
          <w:szCs w:val="28"/>
          <w:lang w:val="pt-BR"/>
        </w:rPr>
        <w:t>các dự án đầu tư xây dựng, cải tạo nâng cấp đường giao thông đến trung tâm xã</w:t>
      </w:r>
      <w:r w:rsidR="00BA3BCE" w:rsidRPr="00DD2554">
        <w:rPr>
          <w:rFonts w:ascii="Times New Roman" w:hAnsi="Times New Roman" w:cs="Times New Roman"/>
          <w:sz w:val="28"/>
          <w:szCs w:val="28"/>
          <w:lang w:val="pt-BR"/>
        </w:rPr>
        <w:t>, đường liên xã</w:t>
      </w:r>
      <w:r w:rsidR="0097103F" w:rsidRPr="00DD2554">
        <w:rPr>
          <w:rFonts w:ascii="Times New Roman" w:hAnsi="Times New Roman" w:cs="Times New Roman"/>
          <w:sz w:val="28"/>
          <w:szCs w:val="28"/>
          <w:lang w:val="pt-BR"/>
        </w:rPr>
        <w:t>: không quá 1.600 triệu đồng/km đối với huyện Sơn Động và Yên Thế</w:t>
      </w:r>
      <w:r w:rsidR="00785108" w:rsidRPr="00DD2554">
        <w:rPr>
          <w:rFonts w:ascii="Times New Roman" w:hAnsi="Times New Roman" w:cs="Times New Roman"/>
          <w:sz w:val="28"/>
          <w:szCs w:val="28"/>
          <w:lang w:val="pt-BR"/>
        </w:rPr>
        <w:t>;</w:t>
      </w:r>
      <w:r w:rsidR="0097103F" w:rsidRPr="00DD2554">
        <w:rPr>
          <w:rFonts w:ascii="Times New Roman" w:hAnsi="Times New Roman" w:cs="Times New Roman"/>
          <w:sz w:val="28"/>
          <w:szCs w:val="28"/>
          <w:lang w:val="pt-BR"/>
        </w:rPr>
        <w:t xml:space="preserve"> </w:t>
      </w:r>
      <w:r w:rsidR="001C0B50" w:rsidRPr="00DD2554">
        <w:rPr>
          <w:rFonts w:ascii="Times New Roman" w:hAnsi="Times New Roman" w:cs="Times New Roman"/>
          <w:sz w:val="28"/>
          <w:szCs w:val="28"/>
          <w:lang w:val="pt-BR"/>
        </w:rPr>
        <w:t xml:space="preserve">không quá </w:t>
      </w:r>
      <w:r w:rsidR="0097103F" w:rsidRPr="00DD2554">
        <w:rPr>
          <w:rFonts w:ascii="Times New Roman" w:hAnsi="Times New Roman" w:cs="Times New Roman"/>
          <w:sz w:val="28"/>
          <w:szCs w:val="28"/>
          <w:lang w:val="pt-BR"/>
        </w:rPr>
        <w:t>1.000 triệu đồng/km đối với huyện Lục Ngạn</w:t>
      </w:r>
      <w:r w:rsidR="00785108" w:rsidRPr="00DD2554">
        <w:rPr>
          <w:rFonts w:ascii="Times New Roman" w:hAnsi="Times New Roman" w:cs="Times New Roman"/>
          <w:sz w:val="28"/>
          <w:szCs w:val="28"/>
          <w:lang w:val="pt-BR"/>
        </w:rPr>
        <w:t>;</w:t>
      </w:r>
      <w:r w:rsidR="0097103F" w:rsidRPr="00DD2554">
        <w:rPr>
          <w:rFonts w:ascii="Times New Roman" w:hAnsi="Times New Roman" w:cs="Times New Roman"/>
          <w:sz w:val="28"/>
          <w:szCs w:val="28"/>
          <w:lang w:val="pt-BR"/>
        </w:rPr>
        <w:t xml:space="preserve"> </w:t>
      </w:r>
      <w:r w:rsidR="001C0B50" w:rsidRPr="00DD2554">
        <w:rPr>
          <w:rFonts w:ascii="Times New Roman" w:hAnsi="Times New Roman" w:cs="Times New Roman"/>
          <w:sz w:val="28"/>
          <w:szCs w:val="28"/>
          <w:lang w:val="pt-BR"/>
        </w:rPr>
        <w:t xml:space="preserve">không quá </w:t>
      </w:r>
      <w:r w:rsidR="0097103F" w:rsidRPr="00DD2554">
        <w:rPr>
          <w:rFonts w:ascii="Times New Roman" w:hAnsi="Times New Roman" w:cs="Times New Roman"/>
          <w:sz w:val="28"/>
          <w:szCs w:val="28"/>
          <w:lang w:val="pt-BR"/>
        </w:rPr>
        <w:t>800 triệu đồng/km đối với huyện Lục Nam.</w:t>
      </w:r>
    </w:p>
    <w:p w:rsidR="00AA3FB5" w:rsidRPr="00DD2554" w:rsidRDefault="002C5694" w:rsidP="008A69FD">
      <w:pPr>
        <w:shd w:val="clear" w:color="auto" w:fill="FFFFFF"/>
        <w:spacing w:before="100" w:after="0" w:line="240" w:lineRule="auto"/>
        <w:ind w:firstLine="720"/>
        <w:jc w:val="both"/>
        <w:rPr>
          <w:rFonts w:ascii="Times New Roman" w:hAnsi="Times New Roman" w:cs="Times New Roman"/>
          <w:spacing w:val="-10"/>
          <w:sz w:val="28"/>
          <w:szCs w:val="28"/>
          <w:lang w:val="pt-BR"/>
        </w:rPr>
      </w:pPr>
      <w:r w:rsidRPr="008A69FD">
        <w:rPr>
          <w:rFonts w:ascii="Times New Roman" w:hAnsi="Times New Roman" w:cs="Times New Roman"/>
          <w:sz w:val="28"/>
          <w:szCs w:val="28"/>
          <w:lang w:val="pt-BR"/>
        </w:rPr>
        <w:t>đ</w:t>
      </w:r>
      <w:r w:rsidR="00712C03" w:rsidRPr="008A69FD">
        <w:rPr>
          <w:rFonts w:ascii="Times New Roman" w:hAnsi="Times New Roman" w:cs="Times New Roman"/>
          <w:sz w:val="28"/>
          <w:szCs w:val="28"/>
          <w:lang w:val="pt-BR"/>
        </w:rPr>
        <w:t>)</w:t>
      </w:r>
      <w:r w:rsidR="00AA2908" w:rsidRPr="008A69FD">
        <w:rPr>
          <w:rFonts w:ascii="Times New Roman" w:hAnsi="Times New Roman" w:cs="Times New Roman"/>
          <w:sz w:val="28"/>
          <w:szCs w:val="28"/>
          <w:lang w:val="pt-BR"/>
        </w:rPr>
        <w:t xml:space="preserve"> </w:t>
      </w:r>
      <w:r w:rsidR="003D39DE" w:rsidRPr="008A69FD">
        <w:rPr>
          <w:rFonts w:ascii="Times New Roman" w:hAnsi="Times New Roman" w:cs="Times New Roman"/>
          <w:sz w:val="28"/>
          <w:szCs w:val="28"/>
          <w:lang w:val="pt-BR"/>
        </w:rPr>
        <w:t>Hỗ trợ t</w:t>
      </w:r>
      <w:r w:rsidR="00AA2908" w:rsidRPr="008A69FD">
        <w:rPr>
          <w:rFonts w:ascii="Times New Roman" w:hAnsi="Times New Roman" w:cs="Times New Roman"/>
          <w:sz w:val="28"/>
          <w:szCs w:val="28"/>
          <w:lang w:val="pt-BR"/>
        </w:rPr>
        <w:t>hực hiện chế độ</w:t>
      </w:r>
      <w:r w:rsidR="00A61CA8" w:rsidRPr="008A69FD">
        <w:rPr>
          <w:rFonts w:ascii="Times New Roman" w:hAnsi="Times New Roman" w:cs="Times New Roman"/>
          <w:sz w:val="28"/>
          <w:szCs w:val="28"/>
          <w:lang w:val="pt-BR"/>
        </w:rPr>
        <w:t>,</w:t>
      </w:r>
      <w:r w:rsidR="00AA2908" w:rsidRPr="008A69FD">
        <w:rPr>
          <w:rFonts w:ascii="Times New Roman" w:hAnsi="Times New Roman" w:cs="Times New Roman"/>
          <w:sz w:val="28"/>
          <w:szCs w:val="28"/>
          <w:lang w:val="pt-BR"/>
        </w:rPr>
        <w:t xml:space="preserve"> chính sách đối với người có uy tín trong vùng đồng bào dân tộc thiểu số</w:t>
      </w:r>
      <w:r w:rsidRPr="008A69FD">
        <w:rPr>
          <w:rFonts w:ascii="Times New Roman" w:hAnsi="Times New Roman" w:cs="Times New Roman"/>
          <w:sz w:val="28"/>
          <w:szCs w:val="28"/>
          <w:lang w:val="pt-BR"/>
        </w:rPr>
        <w:t xml:space="preserve"> theo </w:t>
      </w:r>
      <w:r w:rsidR="00AA3FB5" w:rsidRPr="008A69FD">
        <w:rPr>
          <w:rFonts w:ascii="Times New Roman" w:hAnsi="Times New Roman" w:cs="Times New Roman"/>
          <w:sz w:val="28"/>
          <w:szCs w:val="28"/>
          <w:lang w:val="pt-BR"/>
        </w:rPr>
        <w:t>quy định tại</w:t>
      </w:r>
      <w:r w:rsidR="00170347" w:rsidRPr="008A69FD">
        <w:rPr>
          <w:rFonts w:ascii="Times New Roman" w:hAnsi="Times New Roman" w:cs="Times New Roman"/>
          <w:sz w:val="28"/>
          <w:szCs w:val="28"/>
          <w:lang w:val="pt-BR"/>
        </w:rPr>
        <w:t xml:space="preserve"> </w:t>
      </w:r>
      <w:r w:rsidR="003D39DE" w:rsidRPr="008A69FD">
        <w:rPr>
          <w:rFonts w:ascii="Times New Roman" w:hAnsi="Times New Roman" w:cs="Times New Roman"/>
          <w:sz w:val="28"/>
          <w:szCs w:val="28"/>
          <w:lang w:val="pt-BR"/>
        </w:rPr>
        <w:t>N</w:t>
      </w:r>
      <w:r w:rsidR="00170347" w:rsidRPr="008A69FD">
        <w:rPr>
          <w:rFonts w:ascii="Times New Roman" w:hAnsi="Times New Roman" w:cs="Times New Roman"/>
          <w:sz w:val="28"/>
          <w:szCs w:val="28"/>
          <w:lang w:val="pt-BR"/>
        </w:rPr>
        <w:t>ội dung số 1,</w:t>
      </w:r>
      <w:r w:rsidR="00AA3FB5" w:rsidRPr="008A69FD">
        <w:rPr>
          <w:rFonts w:ascii="Times New Roman" w:hAnsi="Times New Roman" w:cs="Times New Roman"/>
          <w:sz w:val="28"/>
          <w:szCs w:val="28"/>
          <w:lang w:val="pt-BR"/>
        </w:rPr>
        <w:t xml:space="preserve"> </w:t>
      </w:r>
      <w:r w:rsidR="00170347" w:rsidRPr="008A69FD">
        <w:rPr>
          <w:rFonts w:ascii="Times New Roman" w:hAnsi="Times New Roman" w:cs="Times New Roman"/>
          <w:sz w:val="28"/>
          <w:szCs w:val="28"/>
          <w:lang w:val="pt-BR"/>
        </w:rPr>
        <w:t>Tiểu dự án 1, Dự án 10 của Chương trình</w:t>
      </w:r>
      <w:r w:rsidR="00AA3FB5" w:rsidRPr="00DD2554">
        <w:rPr>
          <w:rFonts w:ascii="Times New Roman" w:hAnsi="Times New Roman" w:cs="Times New Roman"/>
          <w:spacing w:val="-10"/>
          <w:sz w:val="28"/>
          <w:szCs w:val="28"/>
          <w:lang w:val="pt-BR"/>
        </w:rPr>
        <w:t>.</w:t>
      </w:r>
    </w:p>
    <w:p w:rsidR="002C5694" w:rsidRPr="008A69FD" w:rsidRDefault="002C5694" w:rsidP="008A69FD">
      <w:pPr>
        <w:shd w:val="clear" w:color="auto" w:fill="FFFFFF"/>
        <w:spacing w:before="100" w:after="0" w:line="240" w:lineRule="auto"/>
        <w:ind w:firstLine="720"/>
        <w:jc w:val="both"/>
        <w:rPr>
          <w:rFonts w:ascii="Times New Roman" w:hAnsi="Times New Roman" w:cs="Times New Roman"/>
          <w:spacing w:val="-6"/>
          <w:sz w:val="28"/>
          <w:szCs w:val="28"/>
          <w:lang w:val="pt-BR"/>
        </w:rPr>
      </w:pPr>
      <w:r w:rsidRPr="008A69FD">
        <w:rPr>
          <w:rFonts w:ascii="Times New Roman" w:hAnsi="Times New Roman" w:cs="Times New Roman"/>
          <w:spacing w:val="-6"/>
          <w:sz w:val="28"/>
          <w:szCs w:val="28"/>
          <w:lang w:val="pt-BR"/>
        </w:rPr>
        <w:t xml:space="preserve">e) </w:t>
      </w:r>
      <w:r w:rsidR="002A6458" w:rsidRPr="008A69FD">
        <w:rPr>
          <w:rFonts w:ascii="Times New Roman" w:hAnsi="Times New Roman" w:cs="Times New Roman"/>
          <w:spacing w:val="-6"/>
          <w:sz w:val="28"/>
          <w:szCs w:val="28"/>
          <w:lang w:val="pt-BR"/>
        </w:rPr>
        <w:t xml:space="preserve">Hỗ trợ </w:t>
      </w:r>
      <w:r w:rsidR="003268D1" w:rsidRPr="008A69FD">
        <w:rPr>
          <w:rFonts w:ascii="Times New Roman" w:hAnsi="Times New Roman" w:cs="Times New Roman"/>
          <w:spacing w:val="-6"/>
          <w:sz w:val="28"/>
          <w:szCs w:val="28"/>
          <w:lang w:val="pt-BR"/>
        </w:rPr>
        <w:t>đối với</w:t>
      </w:r>
      <w:r w:rsidR="00DA7E4A">
        <w:rPr>
          <w:rFonts w:ascii="Times New Roman" w:hAnsi="Times New Roman" w:cs="Times New Roman"/>
          <w:spacing w:val="-6"/>
          <w:sz w:val="28"/>
          <w:szCs w:val="28"/>
          <w:lang w:val="pt-BR"/>
        </w:rPr>
        <w:t xml:space="preserve"> D</w:t>
      </w:r>
      <w:r w:rsidR="00DA7E4A" w:rsidRPr="00DA7E4A">
        <w:rPr>
          <w:rFonts w:ascii="Times New Roman" w:hAnsi="Times New Roman" w:cs="Times New Roman"/>
          <w:spacing w:val="-6"/>
          <w:sz w:val="28"/>
          <w:szCs w:val="28"/>
          <w:lang w:val="pt-BR"/>
        </w:rPr>
        <w:t>ự</w:t>
      </w:r>
      <w:r w:rsidR="00DA7E4A">
        <w:rPr>
          <w:rFonts w:ascii="Times New Roman" w:hAnsi="Times New Roman" w:cs="Times New Roman"/>
          <w:spacing w:val="-6"/>
          <w:sz w:val="28"/>
          <w:szCs w:val="28"/>
          <w:lang w:val="pt-BR"/>
        </w:rPr>
        <w:t xml:space="preserve"> </w:t>
      </w:r>
      <w:r w:rsidR="00DA7E4A" w:rsidRPr="00DA7E4A">
        <w:rPr>
          <w:rFonts w:ascii="Times New Roman" w:hAnsi="Times New Roman" w:cs="Times New Roman"/>
          <w:spacing w:val="-6"/>
          <w:sz w:val="28"/>
          <w:szCs w:val="28"/>
          <w:lang w:val="pt-BR"/>
        </w:rPr>
        <w:t>án</w:t>
      </w:r>
      <w:r w:rsidR="00DA7E4A">
        <w:rPr>
          <w:rFonts w:ascii="Times New Roman" w:hAnsi="Times New Roman" w:cs="Times New Roman"/>
          <w:spacing w:val="-6"/>
          <w:sz w:val="28"/>
          <w:szCs w:val="28"/>
          <w:lang w:val="pt-BR"/>
        </w:rPr>
        <w:t xml:space="preserve"> 2 v</w:t>
      </w:r>
      <w:r w:rsidR="00DA7E4A" w:rsidRPr="00DA7E4A">
        <w:rPr>
          <w:rFonts w:ascii="Times New Roman" w:hAnsi="Times New Roman" w:cs="Times New Roman"/>
          <w:spacing w:val="-6"/>
          <w:sz w:val="28"/>
          <w:szCs w:val="28"/>
          <w:lang w:val="pt-BR"/>
        </w:rPr>
        <w:t>ề</w:t>
      </w:r>
      <w:r w:rsidR="00DA7E4A">
        <w:rPr>
          <w:rFonts w:ascii="Times New Roman" w:hAnsi="Times New Roman" w:cs="Times New Roman"/>
          <w:spacing w:val="-6"/>
          <w:sz w:val="28"/>
          <w:szCs w:val="28"/>
          <w:lang w:val="pt-BR"/>
        </w:rPr>
        <w:t xml:space="preserve"> Quy ho</w:t>
      </w:r>
      <w:r w:rsidR="00DA7E4A" w:rsidRPr="00DA7E4A">
        <w:rPr>
          <w:rFonts w:ascii="Times New Roman" w:hAnsi="Times New Roman" w:cs="Times New Roman"/>
          <w:spacing w:val="-6"/>
          <w:sz w:val="28"/>
          <w:szCs w:val="28"/>
          <w:lang w:val="pt-BR"/>
        </w:rPr>
        <w:t>ạch</w:t>
      </w:r>
      <w:r w:rsidR="00DA7E4A">
        <w:rPr>
          <w:rFonts w:ascii="Times New Roman" w:hAnsi="Times New Roman" w:cs="Times New Roman"/>
          <w:spacing w:val="-6"/>
          <w:sz w:val="28"/>
          <w:szCs w:val="28"/>
          <w:lang w:val="pt-BR"/>
        </w:rPr>
        <w:t>, s</w:t>
      </w:r>
      <w:r w:rsidR="00DA7E4A" w:rsidRPr="00DA7E4A">
        <w:rPr>
          <w:rFonts w:ascii="Times New Roman" w:hAnsi="Times New Roman" w:cs="Times New Roman"/>
          <w:spacing w:val="-6"/>
          <w:sz w:val="28"/>
          <w:szCs w:val="28"/>
          <w:lang w:val="pt-BR"/>
        </w:rPr>
        <w:t>ắp</w:t>
      </w:r>
      <w:r w:rsidR="00DA7E4A">
        <w:rPr>
          <w:rFonts w:ascii="Times New Roman" w:hAnsi="Times New Roman" w:cs="Times New Roman"/>
          <w:spacing w:val="-6"/>
          <w:sz w:val="28"/>
          <w:szCs w:val="28"/>
          <w:lang w:val="pt-BR"/>
        </w:rPr>
        <w:t xml:space="preserve"> x</w:t>
      </w:r>
      <w:r w:rsidR="00DA7E4A" w:rsidRPr="00DA7E4A">
        <w:rPr>
          <w:rFonts w:ascii="Times New Roman" w:hAnsi="Times New Roman" w:cs="Times New Roman"/>
          <w:spacing w:val="-6"/>
          <w:sz w:val="28"/>
          <w:szCs w:val="28"/>
          <w:lang w:val="pt-BR"/>
        </w:rPr>
        <w:t>ếp</w:t>
      </w:r>
      <w:r w:rsidR="00DA7E4A">
        <w:rPr>
          <w:rFonts w:ascii="Times New Roman" w:hAnsi="Times New Roman" w:cs="Times New Roman"/>
          <w:spacing w:val="-6"/>
          <w:sz w:val="28"/>
          <w:szCs w:val="28"/>
          <w:lang w:val="pt-BR"/>
        </w:rPr>
        <w:t>, b</w:t>
      </w:r>
      <w:r w:rsidR="00DA7E4A" w:rsidRPr="00DA7E4A">
        <w:rPr>
          <w:rFonts w:ascii="Times New Roman" w:hAnsi="Times New Roman" w:cs="Times New Roman"/>
          <w:spacing w:val="-6"/>
          <w:sz w:val="28"/>
          <w:szCs w:val="28"/>
          <w:lang w:val="pt-BR"/>
        </w:rPr>
        <w:t>ố</w:t>
      </w:r>
      <w:r w:rsidR="00DA7E4A">
        <w:rPr>
          <w:rFonts w:ascii="Times New Roman" w:hAnsi="Times New Roman" w:cs="Times New Roman"/>
          <w:spacing w:val="-6"/>
          <w:sz w:val="28"/>
          <w:szCs w:val="28"/>
          <w:lang w:val="pt-BR"/>
        </w:rPr>
        <w:t xml:space="preserve"> tr</w:t>
      </w:r>
      <w:r w:rsidR="00DA7E4A" w:rsidRPr="00DA7E4A">
        <w:rPr>
          <w:rFonts w:ascii="Times New Roman" w:hAnsi="Times New Roman" w:cs="Times New Roman"/>
          <w:spacing w:val="-6"/>
          <w:sz w:val="28"/>
          <w:szCs w:val="28"/>
          <w:lang w:val="pt-BR"/>
        </w:rPr>
        <w:t>í</w:t>
      </w:r>
      <w:r w:rsidR="00DA7E4A">
        <w:rPr>
          <w:rFonts w:ascii="Times New Roman" w:hAnsi="Times New Roman" w:cs="Times New Roman"/>
          <w:spacing w:val="-6"/>
          <w:sz w:val="28"/>
          <w:szCs w:val="28"/>
          <w:lang w:val="pt-BR"/>
        </w:rPr>
        <w:t xml:space="preserve">, </w:t>
      </w:r>
      <w:r w:rsidR="00DA7E4A" w:rsidRPr="00DA7E4A">
        <w:rPr>
          <w:rFonts w:ascii="Times New Roman" w:hAnsi="Times New Roman" w:cs="Times New Roman"/>
          <w:spacing w:val="-6"/>
          <w:sz w:val="28"/>
          <w:szCs w:val="28"/>
          <w:lang w:val="pt-BR"/>
        </w:rPr>
        <w:t>ổn</w:t>
      </w:r>
      <w:r w:rsidR="00DA7E4A">
        <w:rPr>
          <w:rFonts w:ascii="Times New Roman" w:hAnsi="Times New Roman" w:cs="Times New Roman"/>
          <w:spacing w:val="-6"/>
          <w:sz w:val="28"/>
          <w:szCs w:val="28"/>
          <w:lang w:val="pt-BR"/>
        </w:rPr>
        <w:t xml:space="preserve"> </w:t>
      </w:r>
      <w:r w:rsidR="00DA7E4A" w:rsidRPr="00DA7E4A">
        <w:rPr>
          <w:rFonts w:ascii="Times New Roman" w:hAnsi="Times New Roman" w:cs="Times New Roman"/>
          <w:spacing w:val="-6"/>
          <w:sz w:val="28"/>
          <w:szCs w:val="28"/>
          <w:lang w:val="pt-BR"/>
        </w:rPr>
        <w:t>định</w:t>
      </w:r>
      <w:r w:rsidR="00DA7E4A">
        <w:rPr>
          <w:rFonts w:ascii="Times New Roman" w:hAnsi="Times New Roman" w:cs="Times New Roman"/>
          <w:spacing w:val="-6"/>
          <w:sz w:val="28"/>
          <w:szCs w:val="28"/>
          <w:lang w:val="pt-BR"/>
        </w:rPr>
        <w:t xml:space="preserve"> d</w:t>
      </w:r>
      <w:r w:rsidR="00DA7E4A" w:rsidRPr="00DA7E4A">
        <w:rPr>
          <w:rFonts w:ascii="Times New Roman" w:hAnsi="Times New Roman" w:cs="Times New Roman"/>
          <w:spacing w:val="-6"/>
          <w:sz w:val="28"/>
          <w:szCs w:val="28"/>
          <w:lang w:val="pt-BR"/>
        </w:rPr>
        <w:t>â</w:t>
      </w:r>
      <w:r w:rsidR="00DA7E4A">
        <w:rPr>
          <w:rFonts w:ascii="Times New Roman" w:hAnsi="Times New Roman" w:cs="Times New Roman"/>
          <w:spacing w:val="-6"/>
          <w:sz w:val="28"/>
          <w:szCs w:val="28"/>
          <w:lang w:val="pt-BR"/>
        </w:rPr>
        <w:t>n c</w:t>
      </w:r>
      <w:r w:rsidR="00DA7E4A" w:rsidRPr="00DA7E4A">
        <w:rPr>
          <w:rFonts w:ascii="Times New Roman" w:hAnsi="Times New Roman" w:cs="Times New Roman"/>
          <w:spacing w:val="-6"/>
          <w:sz w:val="28"/>
          <w:szCs w:val="28"/>
          <w:lang w:val="pt-BR"/>
        </w:rPr>
        <w:t>ư</w:t>
      </w:r>
      <w:r w:rsidR="00DA7E4A">
        <w:rPr>
          <w:rFonts w:ascii="Times New Roman" w:hAnsi="Times New Roman" w:cs="Times New Roman"/>
          <w:spacing w:val="-6"/>
          <w:sz w:val="28"/>
          <w:szCs w:val="28"/>
          <w:lang w:val="pt-BR"/>
        </w:rPr>
        <w:t xml:space="preserve"> </w:t>
      </w:r>
      <w:r w:rsidR="00DA7E4A" w:rsidRPr="00DA7E4A">
        <w:rPr>
          <w:rFonts w:ascii="Times New Roman" w:hAnsi="Times New Roman" w:cs="Times New Roman"/>
          <w:spacing w:val="-6"/>
          <w:sz w:val="28"/>
          <w:szCs w:val="28"/>
          <w:lang w:val="pt-BR"/>
        </w:rPr>
        <w:t>ở</w:t>
      </w:r>
      <w:r w:rsidR="00DA7E4A">
        <w:rPr>
          <w:rFonts w:ascii="Times New Roman" w:hAnsi="Times New Roman" w:cs="Times New Roman"/>
          <w:spacing w:val="-6"/>
          <w:sz w:val="28"/>
          <w:szCs w:val="28"/>
          <w:lang w:val="pt-BR"/>
        </w:rPr>
        <w:t xml:space="preserve"> nh</w:t>
      </w:r>
      <w:r w:rsidR="00DA7E4A" w:rsidRPr="00DA7E4A">
        <w:rPr>
          <w:rFonts w:ascii="Times New Roman" w:hAnsi="Times New Roman" w:cs="Times New Roman"/>
          <w:spacing w:val="-6"/>
          <w:sz w:val="28"/>
          <w:szCs w:val="28"/>
          <w:lang w:val="pt-BR"/>
        </w:rPr>
        <w:t>ững</w:t>
      </w:r>
      <w:r w:rsidR="00DA7E4A">
        <w:rPr>
          <w:rFonts w:ascii="Times New Roman" w:hAnsi="Times New Roman" w:cs="Times New Roman"/>
          <w:spacing w:val="-6"/>
          <w:sz w:val="28"/>
          <w:szCs w:val="28"/>
          <w:lang w:val="pt-BR"/>
        </w:rPr>
        <w:t xml:space="preserve"> n</w:t>
      </w:r>
      <w:r w:rsidR="00DA7E4A" w:rsidRPr="00DA7E4A">
        <w:rPr>
          <w:rFonts w:ascii="Times New Roman" w:hAnsi="Times New Roman" w:cs="Times New Roman"/>
          <w:spacing w:val="-6"/>
          <w:sz w:val="28"/>
          <w:szCs w:val="28"/>
          <w:lang w:val="pt-BR"/>
        </w:rPr>
        <w:t>ơ</w:t>
      </w:r>
      <w:r w:rsidR="00DA7E4A">
        <w:rPr>
          <w:rFonts w:ascii="Times New Roman" w:hAnsi="Times New Roman" w:cs="Times New Roman"/>
          <w:spacing w:val="-6"/>
          <w:sz w:val="28"/>
          <w:szCs w:val="28"/>
          <w:lang w:val="pt-BR"/>
        </w:rPr>
        <w:t>i c</w:t>
      </w:r>
      <w:r w:rsidR="00DA7E4A" w:rsidRPr="00DA7E4A">
        <w:rPr>
          <w:rFonts w:ascii="Times New Roman" w:hAnsi="Times New Roman" w:cs="Times New Roman"/>
          <w:spacing w:val="-6"/>
          <w:sz w:val="28"/>
          <w:szCs w:val="28"/>
          <w:lang w:val="pt-BR"/>
        </w:rPr>
        <w:t>ần</w:t>
      </w:r>
      <w:r w:rsidR="00DA7E4A">
        <w:rPr>
          <w:rFonts w:ascii="Times New Roman" w:hAnsi="Times New Roman" w:cs="Times New Roman"/>
          <w:spacing w:val="-6"/>
          <w:sz w:val="28"/>
          <w:szCs w:val="28"/>
          <w:lang w:val="pt-BR"/>
        </w:rPr>
        <w:t xml:space="preserve"> thi</w:t>
      </w:r>
      <w:r w:rsidR="00DA7E4A" w:rsidRPr="00DA7E4A">
        <w:rPr>
          <w:rFonts w:ascii="Times New Roman" w:hAnsi="Times New Roman" w:cs="Times New Roman"/>
          <w:spacing w:val="-6"/>
          <w:sz w:val="28"/>
          <w:szCs w:val="28"/>
          <w:lang w:val="pt-BR"/>
        </w:rPr>
        <w:t>ết</w:t>
      </w:r>
      <w:bookmarkStart w:id="0" w:name="_GoBack"/>
      <w:bookmarkEnd w:id="0"/>
      <w:r w:rsidR="00DA7E4A">
        <w:rPr>
          <w:rFonts w:ascii="Times New Roman" w:hAnsi="Times New Roman" w:cs="Times New Roman"/>
          <w:spacing w:val="-6"/>
          <w:sz w:val="28"/>
          <w:szCs w:val="28"/>
          <w:lang w:val="pt-BR"/>
        </w:rPr>
        <w:t>;</w:t>
      </w:r>
      <w:r w:rsidR="003268D1" w:rsidRPr="008A69FD">
        <w:rPr>
          <w:rFonts w:ascii="Times New Roman" w:hAnsi="Times New Roman" w:cs="Times New Roman"/>
          <w:spacing w:val="-6"/>
          <w:sz w:val="28"/>
          <w:szCs w:val="28"/>
          <w:lang w:val="pt-BR"/>
        </w:rPr>
        <w:t xml:space="preserve"> </w:t>
      </w:r>
      <w:r w:rsidR="00BB1976" w:rsidRPr="008A69FD">
        <w:rPr>
          <w:rFonts w:ascii="Times New Roman" w:hAnsi="Times New Roman" w:cs="Times New Roman"/>
          <w:spacing w:val="-6"/>
          <w:sz w:val="28"/>
          <w:szCs w:val="28"/>
          <w:lang w:val="pt-BR"/>
        </w:rPr>
        <w:t>N</w:t>
      </w:r>
      <w:r w:rsidR="003268D1" w:rsidRPr="008A69FD">
        <w:rPr>
          <w:rFonts w:ascii="Times New Roman" w:hAnsi="Times New Roman" w:cs="Times New Roman"/>
          <w:spacing w:val="-6"/>
          <w:sz w:val="28"/>
          <w:szCs w:val="28"/>
          <w:lang w:val="pt-BR"/>
        </w:rPr>
        <w:t xml:space="preserve">ội dung số 2, </w:t>
      </w:r>
      <w:r w:rsidR="008C4ED5" w:rsidRPr="008A69FD">
        <w:rPr>
          <w:rFonts w:ascii="Times New Roman" w:hAnsi="Times New Roman" w:cs="Times New Roman"/>
          <w:spacing w:val="-6"/>
          <w:sz w:val="28"/>
          <w:szCs w:val="28"/>
          <w:lang w:val="pt-BR"/>
        </w:rPr>
        <w:t>T</w:t>
      </w:r>
      <w:r w:rsidR="003268D1" w:rsidRPr="008A69FD">
        <w:rPr>
          <w:rFonts w:ascii="Times New Roman" w:hAnsi="Times New Roman" w:cs="Times New Roman"/>
          <w:spacing w:val="-6"/>
          <w:sz w:val="28"/>
          <w:szCs w:val="28"/>
          <w:lang w:val="pt-BR"/>
        </w:rPr>
        <w:t xml:space="preserve">iểu dự án 2, </w:t>
      </w:r>
      <w:r w:rsidR="008C4ED5" w:rsidRPr="008A69FD">
        <w:rPr>
          <w:rFonts w:ascii="Times New Roman" w:hAnsi="Times New Roman" w:cs="Times New Roman"/>
          <w:spacing w:val="-6"/>
          <w:sz w:val="28"/>
          <w:szCs w:val="28"/>
          <w:lang w:val="pt-BR"/>
        </w:rPr>
        <w:t>D</w:t>
      </w:r>
      <w:r w:rsidR="003268D1" w:rsidRPr="008A69FD">
        <w:rPr>
          <w:rFonts w:ascii="Times New Roman" w:hAnsi="Times New Roman" w:cs="Times New Roman"/>
          <w:spacing w:val="-6"/>
          <w:sz w:val="28"/>
          <w:szCs w:val="28"/>
          <w:lang w:val="pt-BR"/>
        </w:rPr>
        <w:t xml:space="preserve">ự án 3 thuộc Chương trình về đầu tư, hỗ trợ </w:t>
      </w:r>
      <w:r w:rsidRPr="008A69FD">
        <w:rPr>
          <w:rFonts w:ascii="Times New Roman" w:hAnsi="Times New Roman" w:cs="Times New Roman"/>
          <w:spacing w:val="-6"/>
          <w:sz w:val="28"/>
          <w:szCs w:val="28"/>
          <w:lang w:val="pt-BR"/>
        </w:rPr>
        <w:t xml:space="preserve">phát triển </w:t>
      </w:r>
      <w:r w:rsidR="002A6458" w:rsidRPr="008A69FD">
        <w:rPr>
          <w:rFonts w:ascii="Times New Roman" w:hAnsi="Times New Roman" w:cs="Times New Roman"/>
          <w:spacing w:val="-6"/>
          <w:sz w:val="28"/>
          <w:szCs w:val="28"/>
          <w:lang w:val="pt-BR"/>
        </w:rPr>
        <w:t xml:space="preserve">vùng trồng </w:t>
      </w:r>
      <w:r w:rsidRPr="008A69FD">
        <w:rPr>
          <w:rFonts w:ascii="Times New Roman" w:hAnsi="Times New Roman" w:cs="Times New Roman"/>
          <w:spacing w:val="-6"/>
          <w:sz w:val="28"/>
          <w:szCs w:val="28"/>
          <w:lang w:val="pt-BR"/>
        </w:rPr>
        <w:t xml:space="preserve">dược liệu </w:t>
      </w:r>
      <w:r w:rsidR="00205C7C" w:rsidRPr="008A69FD">
        <w:rPr>
          <w:rFonts w:ascii="Times New Roman" w:hAnsi="Times New Roman" w:cs="Times New Roman"/>
          <w:spacing w:val="-6"/>
          <w:sz w:val="28"/>
          <w:szCs w:val="28"/>
          <w:lang w:val="pt-BR"/>
        </w:rPr>
        <w:t xml:space="preserve">quý </w:t>
      </w:r>
      <w:r w:rsidRPr="008A69FD">
        <w:rPr>
          <w:rFonts w:ascii="Times New Roman" w:hAnsi="Times New Roman" w:cs="Times New Roman"/>
          <w:spacing w:val="-6"/>
          <w:sz w:val="28"/>
          <w:szCs w:val="28"/>
          <w:lang w:val="pt-BR"/>
        </w:rPr>
        <w:t>trên địa bàn huyện Sơn Động.</w:t>
      </w:r>
    </w:p>
    <w:p w:rsidR="00965149" w:rsidRPr="00DD2554" w:rsidRDefault="00965149" w:rsidP="008A69FD">
      <w:pPr>
        <w:shd w:val="clear" w:color="auto" w:fill="FFFFFF"/>
        <w:spacing w:before="100" w:after="0" w:line="240" w:lineRule="auto"/>
        <w:ind w:firstLine="720"/>
        <w:jc w:val="both"/>
        <w:rPr>
          <w:rFonts w:ascii="Times New Roman" w:hAnsi="Times New Roman" w:cs="Times New Roman"/>
          <w:sz w:val="28"/>
          <w:szCs w:val="28"/>
          <w:lang w:val="pt-BR"/>
        </w:rPr>
      </w:pPr>
      <w:r w:rsidRPr="00DD2554">
        <w:rPr>
          <w:rFonts w:ascii="Times New Roman" w:hAnsi="Times New Roman" w:cs="Times New Roman"/>
          <w:b/>
          <w:spacing w:val="-6"/>
          <w:sz w:val="28"/>
          <w:szCs w:val="28"/>
          <w:lang w:val="nl-NL"/>
        </w:rPr>
        <w:t xml:space="preserve">Điều 6. Quy định mức hỗ trợ </w:t>
      </w:r>
      <w:r w:rsidR="000E2F80" w:rsidRPr="00DD2554">
        <w:rPr>
          <w:rFonts w:ascii="Times New Roman" w:hAnsi="Times New Roman" w:cs="Times New Roman"/>
          <w:b/>
          <w:spacing w:val="-6"/>
          <w:sz w:val="28"/>
          <w:szCs w:val="28"/>
          <w:lang w:val="nl-NL"/>
        </w:rPr>
        <w:t xml:space="preserve">đối với </w:t>
      </w:r>
      <w:r w:rsidRPr="00DD2554">
        <w:rPr>
          <w:rFonts w:ascii="Times New Roman" w:hAnsi="Times New Roman" w:cs="Times New Roman"/>
          <w:b/>
          <w:spacing w:val="-6"/>
          <w:sz w:val="28"/>
          <w:szCs w:val="28"/>
          <w:lang w:val="nl-NL"/>
        </w:rPr>
        <w:t xml:space="preserve">một số nội dung sử dụng kinh phí sự nghiệp </w:t>
      </w:r>
      <w:r w:rsidR="00256870" w:rsidRPr="00DD2554">
        <w:rPr>
          <w:rFonts w:ascii="Times New Roman" w:hAnsi="Times New Roman" w:cs="Times New Roman"/>
          <w:b/>
          <w:spacing w:val="-6"/>
          <w:sz w:val="28"/>
          <w:szCs w:val="28"/>
          <w:lang w:val="nl-NL"/>
        </w:rPr>
        <w:t xml:space="preserve">để </w:t>
      </w:r>
      <w:r w:rsidRPr="00DD2554">
        <w:rPr>
          <w:rFonts w:ascii="Times New Roman" w:hAnsi="Times New Roman" w:cs="Times New Roman"/>
          <w:b/>
          <w:spacing w:val="-6"/>
          <w:sz w:val="28"/>
          <w:szCs w:val="28"/>
          <w:lang w:val="nl-NL"/>
        </w:rPr>
        <w:t>thực hiệ</w:t>
      </w:r>
      <w:r w:rsidR="00564DD8" w:rsidRPr="00DD2554">
        <w:rPr>
          <w:rFonts w:ascii="Times New Roman" w:hAnsi="Times New Roman" w:cs="Times New Roman"/>
          <w:b/>
          <w:spacing w:val="-6"/>
          <w:sz w:val="28"/>
          <w:szCs w:val="28"/>
          <w:lang w:val="nl-NL"/>
        </w:rPr>
        <w:t>n Chương trình</w:t>
      </w:r>
    </w:p>
    <w:p w:rsidR="00965149" w:rsidRPr="00DD2554" w:rsidRDefault="00965149" w:rsidP="008A69FD">
      <w:pPr>
        <w:spacing w:before="100" w:after="0" w:line="240" w:lineRule="auto"/>
        <w:ind w:firstLine="684"/>
        <w:jc w:val="both"/>
        <w:rPr>
          <w:rFonts w:ascii="Times New Roman" w:hAnsi="Times New Roman" w:cs="Times New Roman"/>
          <w:sz w:val="28"/>
          <w:szCs w:val="28"/>
          <w:lang w:val="nl-NL"/>
        </w:rPr>
      </w:pPr>
      <w:r w:rsidRPr="00DD2554">
        <w:rPr>
          <w:rFonts w:ascii="Times New Roman" w:hAnsi="Times New Roman" w:cs="Times New Roman"/>
          <w:sz w:val="28"/>
          <w:szCs w:val="28"/>
          <w:lang w:val="nl-NL"/>
        </w:rPr>
        <w:t xml:space="preserve">1. </w:t>
      </w:r>
      <w:r w:rsidR="001D5E6B" w:rsidRPr="00DD2554">
        <w:rPr>
          <w:rFonts w:ascii="Times New Roman" w:hAnsi="Times New Roman" w:cs="Times New Roman"/>
          <w:sz w:val="28"/>
          <w:szCs w:val="28"/>
          <w:lang w:val="nl-NL"/>
        </w:rPr>
        <w:t>C</w:t>
      </w:r>
      <w:r w:rsidRPr="00DD2554">
        <w:rPr>
          <w:rFonts w:ascii="Times New Roman" w:hAnsi="Times New Roman" w:cs="Times New Roman"/>
          <w:sz w:val="28"/>
          <w:szCs w:val="28"/>
          <w:lang w:val="nl-NL"/>
        </w:rPr>
        <w:t>ác dự án hỗ trợ phát triển sản xuất theo chuỗi giá trị</w:t>
      </w:r>
      <w:r w:rsidR="001D5E6B" w:rsidRPr="00DD2554">
        <w:rPr>
          <w:rFonts w:ascii="Times New Roman" w:hAnsi="Times New Roman" w:cs="Times New Roman"/>
          <w:sz w:val="28"/>
          <w:szCs w:val="28"/>
          <w:lang w:val="nl-NL"/>
        </w:rPr>
        <w:t xml:space="preserve"> được hỗ trợ một lần</w:t>
      </w:r>
      <w:r w:rsidR="004A68F6" w:rsidRPr="00DD2554">
        <w:rPr>
          <w:rFonts w:ascii="Times New Roman" w:hAnsi="Times New Roman" w:cs="Times New Roman"/>
          <w:sz w:val="28"/>
          <w:szCs w:val="28"/>
          <w:lang w:val="nl-NL"/>
        </w:rPr>
        <w:t>,</w:t>
      </w:r>
      <w:r w:rsidR="001D5E6B" w:rsidRPr="00DD2554">
        <w:rPr>
          <w:rFonts w:ascii="Times New Roman" w:hAnsi="Times New Roman" w:cs="Times New Roman"/>
          <w:sz w:val="28"/>
          <w:szCs w:val="28"/>
          <w:lang w:val="nl-NL"/>
        </w:rPr>
        <w:t xml:space="preserve"> mức hỗ trợ </w:t>
      </w:r>
      <w:r w:rsidRPr="00DD2554">
        <w:rPr>
          <w:rFonts w:ascii="Times New Roman" w:hAnsi="Times New Roman" w:cs="Times New Roman"/>
          <w:sz w:val="28"/>
          <w:szCs w:val="28"/>
          <w:lang w:val="nl-NL"/>
        </w:rPr>
        <w:t>tối đa</w:t>
      </w:r>
      <w:r w:rsidR="001D5E6B" w:rsidRPr="00DD2554">
        <w:rPr>
          <w:rFonts w:ascii="Times New Roman" w:hAnsi="Times New Roman" w:cs="Times New Roman"/>
          <w:sz w:val="28"/>
          <w:szCs w:val="28"/>
          <w:lang w:val="nl-NL"/>
        </w:rPr>
        <w:t>:</w:t>
      </w:r>
      <w:r w:rsidRPr="00DD2554">
        <w:rPr>
          <w:rFonts w:ascii="Times New Roman" w:hAnsi="Times New Roman" w:cs="Times New Roman"/>
          <w:sz w:val="28"/>
          <w:szCs w:val="28"/>
          <w:lang w:val="nl-NL"/>
        </w:rPr>
        <w:t xml:space="preserve"> không quá </w:t>
      </w:r>
      <w:r w:rsidR="007979EB" w:rsidRPr="00DD2554">
        <w:rPr>
          <w:rFonts w:ascii="Times New Roman" w:hAnsi="Times New Roman" w:cs="Times New Roman"/>
          <w:sz w:val="28"/>
          <w:szCs w:val="28"/>
          <w:lang w:val="nl-NL"/>
        </w:rPr>
        <w:t>2.000 triệu đồng</w:t>
      </w:r>
      <w:r w:rsidR="00C33488" w:rsidRPr="00DD2554">
        <w:rPr>
          <w:rFonts w:ascii="Times New Roman" w:hAnsi="Times New Roman" w:cs="Times New Roman"/>
          <w:sz w:val="28"/>
          <w:szCs w:val="28"/>
          <w:lang w:val="nl-NL"/>
        </w:rPr>
        <w:t>/</w:t>
      </w:r>
      <w:r w:rsidRPr="00DD2554">
        <w:rPr>
          <w:rFonts w:ascii="Times New Roman" w:hAnsi="Times New Roman" w:cs="Times New Roman"/>
          <w:sz w:val="28"/>
          <w:szCs w:val="28"/>
          <w:lang w:val="nl-NL"/>
        </w:rPr>
        <w:t>dự án liên kết hoặc kế hoạch đề nghị liên kết triển khai trên địa bàn từ 02 huyện trở lên; không quá 1.500 triệu đồng</w:t>
      </w:r>
      <w:r w:rsidR="00C33488" w:rsidRPr="00DD2554">
        <w:rPr>
          <w:rFonts w:ascii="Times New Roman" w:hAnsi="Times New Roman" w:cs="Times New Roman"/>
          <w:sz w:val="28"/>
          <w:szCs w:val="28"/>
          <w:lang w:val="nl-NL"/>
        </w:rPr>
        <w:t>/</w:t>
      </w:r>
      <w:r w:rsidRPr="00DD2554">
        <w:rPr>
          <w:rFonts w:ascii="Times New Roman" w:hAnsi="Times New Roman" w:cs="Times New Roman"/>
          <w:sz w:val="28"/>
          <w:szCs w:val="28"/>
          <w:lang w:val="nl-NL"/>
        </w:rPr>
        <w:t>dự án liên kết hoặc kế hoạch đề nghị liên kết triển khai trên địa bàn từ 02 xã trở lên; không quá 1.000 triệu đồng</w:t>
      </w:r>
      <w:r w:rsidR="00C33488" w:rsidRPr="00DD2554">
        <w:rPr>
          <w:rFonts w:ascii="Times New Roman" w:hAnsi="Times New Roman" w:cs="Times New Roman"/>
          <w:sz w:val="28"/>
          <w:szCs w:val="28"/>
          <w:lang w:val="nl-NL"/>
        </w:rPr>
        <w:t>/</w:t>
      </w:r>
      <w:r w:rsidRPr="00DD2554">
        <w:rPr>
          <w:rFonts w:ascii="Times New Roman" w:hAnsi="Times New Roman" w:cs="Times New Roman"/>
          <w:sz w:val="28"/>
          <w:szCs w:val="28"/>
          <w:lang w:val="nl-NL"/>
        </w:rPr>
        <w:t>dự án liên kết hoặc kế hoạch đề nghị liên kết triển khai trên địa bàn 01 xã.</w:t>
      </w:r>
    </w:p>
    <w:p w:rsidR="00965149" w:rsidRPr="00DD2554" w:rsidRDefault="00965149" w:rsidP="008A69FD">
      <w:pPr>
        <w:spacing w:before="100" w:after="0" w:line="240" w:lineRule="auto"/>
        <w:ind w:firstLine="684"/>
        <w:jc w:val="both"/>
        <w:rPr>
          <w:rFonts w:ascii="Times New Roman" w:hAnsi="Times New Roman" w:cs="Times New Roman"/>
          <w:sz w:val="28"/>
          <w:szCs w:val="28"/>
          <w:lang w:val="nl-NL"/>
        </w:rPr>
      </w:pPr>
      <w:r w:rsidRPr="00DD2554">
        <w:rPr>
          <w:rFonts w:ascii="Times New Roman" w:hAnsi="Times New Roman" w:cs="Times New Roman"/>
          <w:sz w:val="28"/>
          <w:szCs w:val="28"/>
          <w:lang w:val="nl-NL"/>
        </w:rPr>
        <w:t xml:space="preserve">2. </w:t>
      </w:r>
      <w:r w:rsidR="00842045" w:rsidRPr="00DD2554">
        <w:rPr>
          <w:rFonts w:ascii="Times New Roman" w:hAnsi="Times New Roman" w:cs="Times New Roman"/>
          <w:sz w:val="28"/>
          <w:szCs w:val="28"/>
          <w:lang w:val="nl-NL"/>
        </w:rPr>
        <w:t>Các hộ tham gia dự án được hỗ trợ một lần</w:t>
      </w:r>
      <w:r w:rsidR="004A68F6" w:rsidRPr="00DD2554">
        <w:rPr>
          <w:rFonts w:ascii="Times New Roman" w:hAnsi="Times New Roman" w:cs="Times New Roman"/>
          <w:sz w:val="28"/>
          <w:szCs w:val="28"/>
          <w:lang w:val="nl-NL"/>
        </w:rPr>
        <w:t>,</w:t>
      </w:r>
      <w:r w:rsidR="00842045" w:rsidRPr="00DD2554">
        <w:rPr>
          <w:rFonts w:ascii="Times New Roman" w:hAnsi="Times New Roman" w:cs="Times New Roman"/>
          <w:sz w:val="28"/>
          <w:szCs w:val="28"/>
          <w:lang w:val="nl-NL"/>
        </w:rPr>
        <w:t xml:space="preserve"> m</w:t>
      </w:r>
      <w:r w:rsidRPr="00DD2554">
        <w:rPr>
          <w:rFonts w:ascii="Times New Roman" w:hAnsi="Times New Roman" w:cs="Times New Roman"/>
          <w:sz w:val="28"/>
          <w:szCs w:val="28"/>
          <w:lang w:val="nl-NL"/>
        </w:rPr>
        <w:t>ức hỗ trợ tối đa</w:t>
      </w:r>
      <w:r w:rsidR="00842045" w:rsidRPr="00DD2554">
        <w:rPr>
          <w:rFonts w:ascii="Times New Roman" w:hAnsi="Times New Roman" w:cs="Times New Roman"/>
          <w:sz w:val="28"/>
          <w:szCs w:val="28"/>
          <w:lang w:val="nl-NL"/>
        </w:rPr>
        <w:t>:</w:t>
      </w:r>
      <w:r w:rsidRPr="00DD2554">
        <w:rPr>
          <w:rFonts w:ascii="Times New Roman" w:hAnsi="Times New Roman" w:cs="Times New Roman"/>
          <w:sz w:val="28"/>
          <w:szCs w:val="28"/>
          <w:lang w:val="nl-NL"/>
        </w:rPr>
        <w:t xml:space="preserve"> không quá 30 triệu đồng/hộ</w:t>
      </w:r>
      <w:r w:rsidR="00C33488" w:rsidRPr="00DD2554">
        <w:rPr>
          <w:rFonts w:ascii="Times New Roman" w:hAnsi="Times New Roman" w:cs="Times New Roman"/>
          <w:sz w:val="28"/>
          <w:szCs w:val="28"/>
          <w:lang w:val="nl-NL"/>
        </w:rPr>
        <w:t xml:space="preserve"> </w:t>
      </w:r>
      <w:r w:rsidRPr="00DD2554">
        <w:rPr>
          <w:rFonts w:ascii="Times New Roman" w:hAnsi="Times New Roman" w:cs="Times New Roman"/>
          <w:sz w:val="28"/>
          <w:szCs w:val="28"/>
          <w:lang w:val="nl-NL"/>
        </w:rPr>
        <w:t>đối với hộ nghèo; hộ cận nghèo bằng 80% mức hỗ trợ hộ nghèo và tối đa không quá 24 triệu đồng/hộ; hộ mới thoát nghèo bằng 60% mức hỗ trợ hộ nghèo và tối đa không quá 18 triệu đồng/hộ.</w:t>
      </w:r>
    </w:p>
    <w:p w:rsidR="00965149" w:rsidRPr="00DD2554" w:rsidRDefault="00965149" w:rsidP="008A69FD">
      <w:pPr>
        <w:spacing w:before="100" w:after="0" w:line="240" w:lineRule="auto"/>
        <w:ind w:firstLine="684"/>
        <w:jc w:val="both"/>
        <w:rPr>
          <w:rFonts w:ascii="Times New Roman" w:hAnsi="Times New Roman" w:cs="Times New Roman"/>
          <w:sz w:val="28"/>
          <w:szCs w:val="28"/>
          <w:lang w:val="nl-NL"/>
        </w:rPr>
      </w:pPr>
      <w:r w:rsidRPr="00DD2554">
        <w:rPr>
          <w:rFonts w:ascii="Times New Roman" w:hAnsi="Times New Roman" w:cs="Times New Roman"/>
          <w:sz w:val="28"/>
          <w:szCs w:val="28"/>
          <w:lang w:val="nl-NL"/>
        </w:rPr>
        <w:t xml:space="preserve">3. </w:t>
      </w:r>
      <w:r w:rsidR="00AC5CE9" w:rsidRPr="00DD2554">
        <w:rPr>
          <w:rFonts w:ascii="Times New Roman" w:hAnsi="Times New Roman" w:cs="Times New Roman"/>
          <w:sz w:val="28"/>
          <w:szCs w:val="28"/>
          <w:lang w:val="nl-NL"/>
        </w:rPr>
        <w:t>H</w:t>
      </w:r>
      <w:r w:rsidRPr="00DD2554">
        <w:rPr>
          <w:rFonts w:ascii="Times New Roman" w:hAnsi="Times New Roman" w:cs="Times New Roman"/>
          <w:sz w:val="28"/>
          <w:szCs w:val="28"/>
          <w:lang w:val="nl-NL"/>
        </w:rPr>
        <w:t xml:space="preserve">ỗ trợ </w:t>
      </w:r>
      <w:r w:rsidR="00AC5CE9" w:rsidRPr="00DD2554">
        <w:rPr>
          <w:rFonts w:ascii="Times New Roman" w:hAnsi="Times New Roman" w:cs="Times New Roman"/>
          <w:sz w:val="28"/>
          <w:szCs w:val="28"/>
          <w:lang w:val="nl-NL"/>
        </w:rPr>
        <w:t>đối với</w:t>
      </w:r>
      <w:r w:rsidRPr="00DD2554">
        <w:rPr>
          <w:rFonts w:ascii="Times New Roman" w:hAnsi="Times New Roman" w:cs="Times New Roman"/>
          <w:sz w:val="28"/>
          <w:szCs w:val="28"/>
          <w:lang w:val="nl-NL"/>
        </w:rPr>
        <w:t xml:space="preserve"> người tham gia hoạt động tuyên truyền, huy động người mù chữ, tái mù chữ đến lớp xóa mù chữ</w:t>
      </w:r>
      <w:r w:rsidR="002F50C4" w:rsidRPr="00DD2554">
        <w:rPr>
          <w:rFonts w:ascii="Times New Roman" w:hAnsi="Times New Roman" w:cs="Times New Roman"/>
          <w:sz w:val="28"/>
          <w:szCs w:val="28"/>
          <w:lang w:val="nl-NL"/>
        </w:rPr>
        <w:t>:</w:t>
      </w:r>
      <w:r w:rsidR="00AC5CE9" w:rsidRPr="00DD2554">
        <w:rPr>
          <w:rFonts w:ascii="Times New Roman" w:hAnsi="Times New Roman" w:cs="Times New Roman"/>
          <w:sz w:val="28"/>
          <w:szCs w:val="28"/>
          <w:lang w:val="nl-NL"/>
        </w:rPr>
        <w:t xml:space="preserve"> mức hỗ trợ</w:t>
      </w:r>
      <w:r w:rsidRPr="00DD2554">
        <w:rPr>
          <w:rFonts w:ascii="Times New Roman" w:hAnsi="Times New Roman" w:cs="Times New Roman"/>
          <w:sz w:val="28"/>
          <w:szCs w:val="28"/>
          <w:lang w:val="nl-NL"/>
        </w:rPr>
        <w:t xml:space="preserve"> 100.000 đồng/</w:t>
      </w:r>
      <w:r w:rsidR="00AC5CE9" w:rsidRPr="00DD2554">
        <w:rPr>
          <w:rFonts w:ascii="Times New Roman" w:hAnsi="Times New Roman" w:cs="Times New Roman"/>
          <w:sz w:val="28"/>
          <w:szCs w:val="28"/>
          <w:lang w:val="nl-NL"/>
        </w:rPr>
        <w:t>người</w:t>
      </w:r>
      <w:r w:rsidRPr="00DD2554">
        <w:rPr>
          <w:rFonts w:ascii="Times New Roman" w:hAnsi="Times New Roman" w:cs="Times New Roman"/>
          <w:sz w:val="28"/>
          <w:szCs w:val="28"/>
          <w:lang w:val="nl-NL"/>
        </w:rPr>
        <w:t xml:space="preserve"> đến lớp và hoàn thành khóa học. </w:t>
      </w:r>
    </w:p>
    <w:p w:rsidR="00965149" w:rsidRPr="00DD2554" w:rsidRDefault="00965149" w:rsidP="008A69FD">
      <w:pPr>
        <w:pStyle w:val="BodyText2"/>
        <w:spacing w:before="100" w:after="0" w:line="240" w:lineRule="auto"/>
        <w:ind w:firstLine="684"/>
        <w:rPr>
          <w:rFonts w:ascii="Times New Roman" w:hAnsi="Times New Roman" w:cs="Times New Roman"/>
          <w:lang w:val="zu-ZA"/>
        </w:rPr>
      </w:pPr>
      <w:r w:rsidRPr="00DD2554">
        <w:rPr>
          <w:rFonts w:ascii="Times New Roman" w:hAnsi="Times New Roman" w:cs="Times New Roman"/>
          <w:b/>
          <w:lang w:val="zu-ZA"/>
        </w:rPr>
        <w:t>Điều 7. Trách nhiệm của Ủy ban nhân dân tỉnh</w:t>
      </w:r>
    </w:p>
    <w:p w:rsidR="00965149" w:rsidRPr="00DD2554" w:rsidRDefault="00965149" w:rsidP="008A69FD">
      <w:pPr>
        <w:pStyle w:val="BodyText2"/>
        <w:spacing w:before="100" w:after="0" w:line="240" w:lineRule="auto"/>
        <w:ind w:firstLine="720"/>
        <w:jc w:val="both"/>
        <w:rPr>
          <w:rFonts w:ascii="Times New Roman" w:hAnsi="Times New Roman" w:cs="Times New Roman"/>
          <w:lang w:val="zu-ZA"/>
        </w:rPr>
      </w:pPr>
      <w:r w:rsidRPr="00DD2554">
        <w:rPr>
          <w:rFonts w:ascii="Times New Roman" w:hAnsi="Times New Roman" w:cs="Times New Roman"/>
          <w:lang w:val="zu-ZA"/>
        </w:rPr>
        <w:t xml:space="preserve">1. Tổ chức </w:t>
      </w:r>
      <w:r w:rsidR="007062F8" w:rsidRPr="00DD2554">
        <w:rPr>
          <w:rFonts w:ascii="Times New Roman" w:hAnsi="Times New Roman" w:cs="Times New Roman"/>
          <w:lang w:val="zu-ZA"/>
        </w:rPr>
        <w:t xml:space="preserve">lập, thẩm định và </w:t>
      </w:r>
      <w:r w:rsidRPr="00DD2554">
        <w:rPr>
          <w:rFonts w:ascii="Times New Roman" w:hAnsi="Times New Roman" w:cs="Times New Roman"/>
          <w:lang w:val="zu-ZA"/>
        </w:rPr>
        <w:t xml:space="preserve">giao kế hoạch vốn </w:t>
      </w:r>
      <w:r w:rsidR="00AA654E" w:rsidRPr="00DD2554">
        <w:rPr>
          <w:rFonts w:ascii="Times New Roman" w:hAnsi="Times New Roman" w:cs="Times New Roman"/>
          <w:lang w:val="zu-ZA"/>
        </w:rPr>
        <w:t xml:space="preserve">trung hạn và hằng năm </w:t>
      </w:r>
      <w:r w:rsidRPr="00DD2554">
        <w:rPr>
          <w:rFonts w:ascii="Times New Roman" w:hAnsi="Times New Roman" w:cs="Times New Roman"/>
          <w:lang w:val="zu-ZA"/>
        </w:rPr>
        <w:t>cho các sở, ngành tỉnh, huyện, xã theo đúng nguyên tắc, tiêu chí</w:t>
      </w:r>
      <w:r w:rsidR="004A68F6" w:rsidRPr="00DD2554">
        <w:rPr>
          <w:rFonts w:ascii="Times New Roman" w:hAnsi="Times New Roman" w:cs="Times New Roman"/>
          <w:lang w:val="zu-ZA"/>
        </w:rPr>
        <w:t xml:space="preserve">, </w:t>
      </w:r>
      <w:r w:rsidRPr="00DD2554">
        <w:rPr>
          <w:rFonts w:ascii="Times New Roman" w:hAnsi="Times New Roman" w:cs="Times New Roman"/>
          <w:lang w:val="zu-ZA"/>
        </w:rPr>
        <w:t>định mức</w:t>
      </w:r>
      <w:r w:rsidR="009502FE" w:rsidRPr="00DD2554">
        <w:rPr>
          <w:rFonts w:ascii="Times New Roman" w:hAnsi="Times New Roman" w:cs="Times New Roman"/>
          <w:lang w:val="zu-ZA"/>
        </w:rPr>
        <w:t>,</w:t>
      </w:r>
      <w:r w:rsidR="004A68F6" w:rsidRPr="00DD2554">
        <w:rPr>
          <w:rFonts w:ascii="Times New Roman" w:hAnsi="Times New Roman" w:cs="Times New Roman"/>
          <w:lang w:val="zu-ZA"/>
        </w:rPr>
        <w:t xml:space="preserve"> phương pháp </w:t>
      </w:r>
      <w:r w:rsidR="009502FE" w:rsidRPr="00DD2554">
        <w:rPr>
          <w:rFonts w:ascii="Times New Roman" w:hAnsi="Times New Roman" w:cs="Times New Roman"/>
          <w:lang w:val="zu-ZA"/>
        </w:rPr>
        <w:t xml:space="preserve">và nội dung </w:t>
      </w:r>
      <w:r w:rsidRPr="00DD2554">
        <w:rPr>
          <w:rFonts w:ascii="Times New Roman" w:hAnsi="Times New Roman" w:cs="Times New Roman"/>
          <w:lang w:val="zu-ZA"/>
        </w:rPr>
        <w:t xml:space="preserve">phân bổ vốn </w:t>
      </w:r>
      <w:r w:rsidR="004A68F6" w:rsidRPr="00DD2554">
        <w:rPr>
          <w:rFonts w:ascii="Times New Roman" w:hAnsi="Times New Roman" w:cs="Times New Roman"/>
          <w:lang w:val="zu-ZA"/>
        </w:rPr>
        <w:t xml:space="preserve">ngân sách nhà nước </w:t>
      </w:r>
      <w:r w:rsidRPr="00DD2554">
        <w:rPr>
          <w:rFonts w:ascii="Times New Roman" w:hAnsi="Times New Roman" w:cs="Times New Roman"/>
          <w:lang w:val="zu-ZA"/>
        </w:rPr>
        <w:t xml:space="preserve">tại </w:t>
      </w:r>
      <w:r w:rsidR="002650E1" w:rsidRPr="00DD2554">
        <w:rPr>
          <w:rFonts w:ascii="Times New Roman" w:hAnsi="Times New Roman" w:cs="Times New Roman"/>
          <w:lang w:val="zu-ZA"/>
        </w:rPr>
        <w:t>Quy định</w:t>
      </w:r>
      <w:r w:rsidRPr="00DD2554">
        <w:rPr>
          <w:rFonts w:ascii="Times New Roman" w:hAnsi="Times New Roman" w:cs="Times New Roman"/>
          <w:lang w:val="zu-ZA"/>
        </w:rPr>
        <w:t xml:space="preserve"> này.</w:t>
      </w:r>
    </w:p>
    <w:p w:rsidR="00965149" w:rsidRPr="00DD2554" w:rsidRDefault="00965149" w:rsidP="008A69FD">
      <w:pPr>
        <w:pStyle w:val="BodyText2"/>
        <w:spacing w:before="100" w:after="0" w:line="240" w:lineRule="auto"/>
        <w:ind w:firstLine="720"/>
        <w:jc w:val="both"/>
        <w:rPr>
          <w:rFonts w:ascii="Times New Roman" w:hAnsi="Times New Roman" w:cs="Times New Roman"/>
          <w:lang w:val="zu-ZA"/>
        </w:rPr>
      </w:pPr>
      <w:r w:rsidRPr="00DD2554">
        <w:rPr>
          <w:rFonts w:ascii="Times New Roman" w:hAnsi="Times New Roman" w:cs="Times New Roman"/>
          <w:lang w:val="zu-ZA"/>
        </w:rPr>
        <w:t xml:space="preserve">2. Tổ chức kiểm tra, thanh tra, giám sát việc quản lý, sử dụng nguồn vốn </w:t>
      </w:r>
      <w:r w:rsidR="00756D38" w:rsidRPr="00DD2554">
        <w:rPr>
          <w:rFonts w:ascii="Times New Roman" w:hAnsi="Times New Roman" w:cs="Times New Roman"/>
          <w:lang w:val="zu-ZA"/>
        </w:rPr>
        <w:t xml:space="preserve">ngân sách nhà nước thuộc </w:t>
      </w:r>
      <w:r w:rsidRPr="00DD2554">
        <w:rPr>
          <w:rFonts w:ascii="Times New Roman" w:hAnsi="Times New Roman" w:cs="Times New Roman"/>
          <w:lang w:val="zu-ZA"/>
        </w:rPr>
        <w:t>Chương trình.</w:t>
      </w:r>
    </w:p>
    <w:p w:rsidR="00965149" w:rsidRPr="00DD2554" w:rsidRDefault="00965149" w:rsidP="008A69FD">
      <w:pPr>
        <w:pStyle w:val="BodyText2"/>
        <w:spacing w:before="100" w:after="0" w:line="240" w:lineRule="auto"/>
        <w:ind w:left="720"/>
        <w:jc w:val="both"/>
        <w:rPr>
          <w:rFonts w:ascii="Times New Roman" w:hAnsi="Times New Roman" w:cs="Times New Roman"/>
          <w:lang w:val="zu-ZA"/>
        </w:rPr>
      </w:pPr>
      <w:r w:rsidRPr="00DD2554">
        <w:rPr>
          <w:rFonts w:ascii="Times New Roman" w:hAnsi="Times New Roman" w:cs="Times New Roman"/>
          <w:b/>
          <w:lang w:val="zu-ZA"/>
        </w:rPr>
        <w:t>Điều 8. Điều khoản thi hành</w:t>
      </w:r>
      <w:r w:rsidRPr="00DD2554">
        <w:rPr>
          <w:rFonts w:ascii="Times New Roman" w:hAnsi="Times New Roman" w:cs="Times New Roman"/>
          <w:b/>
          <w:lang w:val="zu-ZA"/>
        </w:rPr>
        <w:tab/>
      </w:r>
    </w:p>
    <w:p w:rsidR="00965149" w:rsidRPr="00DD2554" w:rsidRDefault="00965149" w:rsidP="008A69FD">
      <w:pPr>
        <w:spacing w:before="100" w:after="0" w:line="240" w:lineRule="auto"/>
        <w:ind w:firstLine="720"/>
        <w:jc w:val="both"/>
        <w:rPr>
          <w:rFonts w:ascii="Times New Roman" w:hAnsi="Times New Roman" w:cs="Times New Roman"/>
          <w:sz w:val="28"/>
          <w:szCs w:val="28"/>
          <w:lang w:val="zu-ZA"/>
        </w:rPr>
      </w:pPr>
      <w:r w:rsidRPr="00DD2554">
        <w:rPr>
          <w:rFonts w:ascii="Times New Roman" w:hAnsi="Times New Roman" w:cs="Times New Roman"/>
          <w:sz w:val="28"/>
          <w:szCs w:val="28"/>
          <w:lang w:val="zu-ZA"/>
        </w:rPr>
        <w:t>Khi các văn bản dẫn chiếu để quy định về chế độ, định mức chi tại Quy định này được sửa đổi, bổ sung hoặc thay thế bằng văn bản mới thì áp dụng theo các văn bản sửa đổi, bổ sung hoặc thay thế.</w:t>
      </w:r>
    </w:p>
    <w:p w:rsidR="00965149" w:rsidRPr="00DD2554" w:rsidRDefault="00965149" w:rsidP="008A69FD">
      <w:pPr>
        <w:spacing w:before="100" w:after="0" w:line="240" w:lineRule="auto"/>
        <w:ind w:firstLine="720"/>
        <w:jc w:val="both"/>
        <w:rPr>
          <w:rFonts w:ascii="Times New Roman" w:hAnsi="Times New Roman" w:cs="Times New Roman"/>
          <w:b/>
          <w:sz w:val="28"/>
          <w:szCs w:val="28"/>
          <w:lang w:val="zu-ZA"/>
        </w:rPr>
      </w:pPr>
      <w:r w:rsidRPr="00DD2554">
        <w:rPr>
          <w:rFonts w:ascii="Times New Roman" w:hAnsi="Times New Roman" w:cs="Times New Roman"/>
          <w:sz w:val="28"/>
          <w:szCs w:val="28"/>
          <w:lang w:val="zu-ZA"/>
        </w:rPr>
        <w:lastRenderedPageBreak/>
        <w:t>Trong quá trình thực hiện, có vấn đề mới phát sinh, UBND tỉnh trình HĐND tỉnh xem xét, quyết định./.</w:t>
      </w:r>
    </w:p>
    <w:sectPr w:rsidR="00965149" w:rsidRPr="00DD2554" w:rsidSect="00765013">
      <w:headerReference w:type="default" r:id="rId9"/>
      <w:pgSz w:w="11907" w:h="16840" w:code="9"/>
      <w:pgMar w:top="1134" w:right="1134" w:bottom="1134" w:left="1701"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AEF" w:rsidRDefault="00E45AEF" w:rsidP="002C4276">
      <w:pPr>
        <w:spacing w:after="0" w:line="240" w:lineRule="auto"/>
      </w:pPr>
      <w:r>
        <w:separator/>
      </w:r>
    </w:p>
  </w:endnote>
  <w:endnote w:type="continuationSeparator" w:id="0">
    <w:p w:rsidR="00E45AEF" w:rsidRDefault="00E45AEF" w:rsidP="002C4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nArial Narrow">
    <w:panose1 w:val="020B7200000000000000"/>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AEF" w:rsidRDefault="00E45AEF" w:rsidP="002C4276">
      <w:pPr>
        <w:spacing w:after="0" w:line="240" w:lineRule="auto"/>
      </w:pPr>
      <w:r>
        <w:separator/>
      </w:r>
    </w:p>
  </w:footnote>
  <w:footnote w:type="continuationSeparator" w:id="0">
    <w:p w:rsidR="00E45AEF" w:rsidRDefault="00E45AEF" w:rsidP="002C42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7816744"/>
      <w:docPartObj>
        <w:docPartGallery w:val="Page Numbers (Top of Page)"/>
        <w:docPartUnique/>
      </w:docPartObj>
    </w:sdtPr>
    <w:sdtEndPr>
      <w:rPr>
        <w:noProof/>
      </w:rPr>
    </w:sdtEndPr>
    <w:sdtContent>
      <w:p w:rsidR="00765013" w:rsidRDefault="00765013">
        <w:pPr>
          <w:pStyle w:val="Header"/>
          <w:jc w:val="center"/>
        </w:pPr>
        <w:r>
          <w:fldChar w:fldCharType="begin"/>
        </w:r>
        <w:r>
          <w:instrText xml:space="preserve"> PAGE   \* MERGEFORMAT </w:instrText>
        </w:r>
        <w:r>
          <w:fldChar w:fldCharType="separate"/>
        </w:r>
        <w:r w:rsidR="00DA7E4A">
          <w:rPr>
            <w:noProof/>
          </w:rPr>
          <w:t>5</w:t>
        </w:r>
        <w:r>
          <w:rPr>
            <w:noProof/>
          </w:rPr>
          <w:fldChar w:fldCharType="end"/>
        </w:r>
      </w:p>
    </w:sdtContent>
  </w:sdt>
  <w:p w:rsidR="00765013" w:rsidRDefault="007650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940D9"/>
    <w:multiLevelType w:val="hybridMultilevel"/>
    <w:tmpl w:val="74A42854"/>
    <w:lvl w:ilvl="0" w:tplc="D3CCF758">
      <w:start w:val="3"/>
      <w:numFmt w:val="upperRoman"/>
      <w:lvlText w:val="%1."/>
      <w:lvlJc w:val="left"/>
      <w:pPr>
        <w:ind w:left="1440" w:hanging="72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A509E9"/>
    <w:multiLevelType w:val="hybridMultilevel"/>
    <w:tmpl w:val="4822D560"/>
    <w:lvl w:ilvl="0" w:tplc="6FDA84A6">
      <w:start w:val="1"/>
      <w:numFmt w:val="decimal"/>
      <w:lvlText w:val="%1."/>
      <w:lvlJc w:val="left"/>
      <w:pPr>
        <w:ind w:left="1044" w:hanging="360"/>
      </w:pPr>
      <w:rPr>
        <w:rFonts w:hint="default"/>
      </w:rPr>
    </w:lvl>
    <w:lvl w:ilvl="1" w:tplc="04090019" w:tentative="1">
      <w:start w:val="1"/>
      <w:numFmt w:val="lowerLetter"/>
      <w:lvlText w:val="%2."/>
      <w:lvlJc w:val="left"/>
      <w:pPr>
        <w:ind w:left="1764" w:hanging="360"/>
      </w:pPr>
    </w:lvl>
    <w:lvl w:ilvl="2" w:tplc="0409001B" w:tentative="1">
      <w:start w:val="1"/>
      <w:numFmt w:val="lowerRoman"/>
      <w:lvlText w:val="%3."/>
      <w:lvlJc w:val="right"/>
      <w:pPr>
        <w:ind w:left="2484" w:hanging="180"/>
      </w:pPr>
    </w:lvl>
    <w:lvl w:ilvl="3" w:tplc="0409000F" w:tentative="1">
      <w:start w:val="1"/>
      <w:numFmt w:val="decimal"/>
      <w:lvlText w:val="%4."/>
      <w:lvlJc w:val="left"/>
      <w:pPr>
        <w:ind w:left="3204" w:hanging="360"/>
      </w:pPr>
    </w:lvl>
    <w:lvl w:ilvl="4" w:tplc="04090019" w:tentative="1">
      <w:start w:val="1"/>
      <w:numFmt w:val="lowerLetter"/>
      <w:lvlText w:val="%5."/>
      <w:lvlJc w:val="left"/>
      <w:pPr>
        <w:ind w:left="3924" w:hanging="360"/>
      </w:pPr>
    </w:lvl>
    <w:lvl w:ilvl="5" w:tplc="0409001B" w:tentative="1">
      <w:start w:val="1"/>
      <w:numFmt w:val="lowerRoman"/>
      <w:lvlText w:val="%6."/>
      <w:lvlJc w:val="right"/>
      <w:pPr>
        <w:ind w:left="4644" w:hanging="180"/>
      </w:pPr>
    </w:lvl>
    <w:lvl w:ilvl="6" w:tplc="0409000F" w:tentative="1">
      <w:start w:val="1"/>
      <w:numFmt w:val="decimal"/>
      <w:lvlText w:val="%7."/>
      <w:lvlJc w:val="left"/>
      <w:pPr>
        <w:ind w:left="5364" w:hanging="360"/>
      </w:pPr>
    </w:lvl>
    <w:lvl w:ilvl="7" w:tplc="04090019" w:tentative="1">
      <w:start w:val="1"/>
      <w:numFmt w:val="lowerLetter"/>
      <w:lvlText w:val="%8."/>
      <w:lvlJc w:val="left"/>
      <w:pPr>
        <w:ind w:left="6084" w:hanging="360"/>
      </w:pPr>
    </w:lvl>
    <w:lvl w:ilvl="8" w:tplc="0409001B" w:tentative="1">
      <w:start w:val="1"/>
      <w:numFmt w:val="lowerRoman"/>
      <w:lvlText w:val="%9."/>
      <w:lvlJc w:val="right"/>
      <w:pPr>
        <w:ind w:left="6804" w:hanging="180"/>
      </w:pPr>
    </w:lvl>
  </w:abstractNum>
  <w:abstractNum w:abstractNumId="2">
    <w:nsid w:val="1A3C3154"/>
    <w:multiLevelType w:val="hybridMultilevel"/>
    <w:tmpl w:val="2CDC6224"/>
    <w:lvl w:ilvl="0" w:tplc="959E42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67C2DE1"/>
    <w:multiLevelType w:val="hybridMultilevel"/>
    <w:tmpl w:val="D8247B06"/>
    <w:lvl w:ilvl="0" w:tplc="F50C6DFC">
      <w:start w:val="1"/>
      <w:numFmt w:val="lowerLetter"/>
      <w:lvlText w:val="%1)"/>
      <w:lvlJc w:val="left"/>
      <w:pPr>
        <w:ind w:left="1044" w:hanging="360"/>
      </w:pPr>
      <w:rPr>
        <w:rFonts w:hint="default"/>
      </w:rPr>
    </w:lvl>
    <w:lvl w:ilvl="1" w:tplc="04090019" w:tentative="1">
      <w:start w:val="1"/>
      <w:numFmt w:val="lowerLetter"/>
      <w:lvlText w:val="%2."/>
      <w:lvlJc w:val="left"/>
      <w:pPr>
        <w:ind w:left="1764" w:hanging="360"/>
      </w:pPr>
    </w:lvl>
    <w:lvl w:ilvl="2" w:tplc="0409001B" w:tentative="1">
      <w:start w:val="1"/>
      <w:numFmt w:val="lowerRoman"/>
      <w:lvlText w:val="%3."/>
      <w:lvlJc w:val="right"/>
      <w:pPr>
        <w:ind w:left="2484" w:hanging="180"/>
      </w:pPr>
    </w:lvl>
    <w:lvl w:ilvl="3" w:tplc="0409000F" w:tentative="1">
      <w:start w:val="1"/>
      <w:numFmt w:val="decimal"/>
      <w:lvlText w:val="%4."/>
      <w:lvlJc w:val="left"/>
      <w:pPr>
        <w:ind w:left="3204" w:hanging="360"/>
      </w:pPr>
    </w:lvl>
    <w:lvl w:ilvl="4" w:tplc="04090019" w:tentative="1">
      <w:start w:val="1"/>
      <w:numFmt w:val="lowerLetter"/>
      <w:lvlText w:val="%5."/>
      <w:lvlJc w:val="left"/>
      <w:pPr>
        <w:ind w:left="3924" w:hanging="360"/>
      </w:pPr>
    </w:lvl>
    <w:lvl w:ilvl="5" w:tplc="0409001B" w:tentative="1">
      <w:start w:val="1"/>
      <w:numFmt w:val="lowerRoman"/>
      <w:lvlText w:val="%6."/>
      <w:lvlJc w:val="right"/>
      <w:pPr>
        <w:ind w:left="4644" w:hanging="180"/>
      </w:pPr>
    </w:lvl>
    <w:lvl w:ilvl="6" w:tplc="0409000F" w:tentative="1">
      <w:start w:val="1"/>
      <w:numFmt w:val="decimal"/>
      <w:lvlText w:val="%7."/>
      <w:lvlJc w:val="left"/>
      <w:pPr>
        <w:ind w:left="5364" w:hanging="360"/>
      </w:pPr>
    </w:lvl>
    <w:lvl w:ilvl="7" w:tplc="04090019" w:tentative="1">
      <w:start w:val="1"/>
      <w:numFmt w:val="lowerLetter"/>
      <w:lvlText w:val="%8."/>
      <w:lvlJc w:val="left"/>
      <w:pPr>
        <w:ind w:left="6084" w:hanging="360"/>
      </w:pPr>
    </w:lvl>
    <w:lvl w:ilvl="8" w:tplc="0409001B" w:tentative="1">
      <w:start w:val="1"/>
      <w:numFmt w:val="lowerRoman"/>
      <w:lvlText w:val="%9."/>
      <w:lvlJc w:val="right"/>
      <w:pPr>
        <w:ind w:left="6804" w:hanging="180"/>
      </w:pPr>
    </w:lvl>
  </w:abstractNum>
  <w:abstractNum w:abstractNumId="4">
    <w:nsid w:val="2AAF2430"/>
    <w:multiLevelType w:val="hybridMultilevel"/>
    <w:tmpl w:val="582868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03083E"/>
    <w:multiLevelType w:val="hybridMultilevel"/>
    <w:tmpl w:val="03B44B1C"/>
    <w:lvl w:ilvl="0" w:tplc="8D5210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4A427C7"/>
    <w:multiLevelType w:val="hybridMultilevel"/>
    <w:tmpl w:val="CB2E31C8"/>
    <w:lvl w:ilvl="0" w:tplc="977A91CC">
      <w:start w:val="1"/>
      <w:numFmt w:val="decimal"/>
      <w:lvlText w:val="%1."/>
      <w:lvlJc w:val="left"/>
      <w:pPr>
        <w:ind w:left="1044" w:hanging="360"/>
      </w:pPr>
    </w:lvl>
    <w:lvl w:ilvl="1" w:tplc="04090019">
      <w:start w:val="1"/>
      <w:numFmt w:val="lowerLetter"/>
      <w:lvlText w:val="%2."/>
      <w:lvlJc w:val="left"/>
      <w:pPr>
        <w:ind w:left="1764" w:hanging="360"/>
      </w:pPr>
    </w:lvl>
    <w:lvl w:ilvl="2" w:tplc="0409001B">
      <w:start w:val="1"/>
      <w:numFmt w:val="lowerRoman"/>
      <w:lvlText w:val="%3."/>
      <w:lvlJc w:val="right"/>
      <w:pPr>
        <w:ind w:left="2484" w:hanging="180"/>
      </w:pPr>
    </w:lvl>
    <w:lvl w:ilvl="3" w:tplc="0409000F">
      <w:start w:val="1"/>
      <w:numFmt w:val="decimal"/>
      <w:lvlText w:val="%4."/>
      <w:lvlJc w:val="left"/>
      <w:pPr>
        <w:ind w:left="3204" w:hanging="360"/>
      </w:pPr>
    </w:lvl>
    <w:lvl w:ilvl="4" w:tplc="04090019">
      <w:start w:val="1"/>
      <w:numFmt w:val="lowerLetter"/>
      <w:lvlText w:val="%5."/>
      <w:lvlJc w:val="left"/>
      <w:pPr>
        <w:ind w:left="3924" w:hanging="360"/>
      </w:pPr>
    </w:lvl>
    <w:lvl w:ilvl="5" w:tplc="0409001B">
      <w:start w:val="1"/>
      <w:numFmt w:val="lowerRoman"/>
      <w:lvlText w:val="%6."/>
      <w:lvlJc w:val="right"/>
      <w:pPr>
        <w:ind w:left="4644" w:hanging="180"/>
      </w:pPr>
    </w:lvl>
    <w:lvl w:ilvl="6" w:tplc="0409000F">
      <w:start w:val="1"/>
      <w:numFmt w:val="decimal"/>
      <w:lvlText w:val="%7."/>
      <w:lvlJc w:val="left"/>
      <w:pPr>
        <w:ind w:left="5364" w:hanging="360"/>
      </w:pPr>
    </w:lvl>
    <w:lvl w:ilvl="7" w:tplc="04090019">
      <w:start w:val="1"/>
      <w:numFmt w:val="lowerLetter"/>
      <w:lvlText w:val="%8."/>
      <w:lvlJc w:val="left"/>
      <w:pPr>
        <w:ind w:left="6084" w:hanging="360"/>
      </w:pPr>
    </w:lvl>
    <w:lvl w:ilvl="8" w:tplc="0409001B">
      <w:start w:val="1"/>
      <w:numFmt w:val="lowerRoman"/>
      <w:lvlText w:val="%9."/>
      <w:lvlJc w:val="right"/>
      <w:pPr>
        <w:ind w:left="6804" w:hanging="180"/>
      </w:pPr>
    </w:lvl>
  </w:abstractNum>
  <w:abstractNum w:abstractNumId="7">
    <w:nsid w:val="36AD3F19"/>
    <w:multiLevelType w:val="hybridMultilevel"/>
    <w:tmpl w:val="7AC43BC6"/>
    <w:lvl w:ilvl="0" w:tplc="580ACB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C012864"/>
    <w:multiLevelType w:val="hybridMultilevel"/>
    <w:tmpl w:val="FF84065C"/>
    <w:lvl w:ilvl="0" w:tplc="8A766B04">
      <w:start w:val="1"/>
      <w:numFmt w:val="lowerLetter"/>
      <w:lvlText w:val="%1)"/>
      <w:lvlJc w:val="left"/>
      <w:pPr>
        <w:ind w:left="1044" w:hanging="360"/>
      </w:pPr>
      <w:rPr>
        <w:rFonts w:hint="default"/>
      </w:rPr>
    </w:lvl>
    <w:lvl w:ilvl="1" w:tplc="04090019" w:tentative="1">
      <w:start w:val="1"/>
      <w:numFmt w:val="lowerLetter"/>
      <w:lvlText w:val="%2."/>
      <w:lvlJc w:val="left"/>
      <w:pPr>
        <w:ind w:left="1764" w:hanging="360"/>
      </w:pPr>
    </w:lvl>
    <w:lvl w:ilvl="2" w:tplc="0409001B" w:tentative="1">
      <w:start w:val="1"/>
      <w:numFmt w:val="lowerRoman"/>
      <w:lvlText w:val="%3."/>
      <w:lvlJc w:val="right"/>
      <w:pPr>
        <w:ind w:left="2484" w:hanging="180"/>
      </w:pPr>
    </w:lvl>
    <w:lvl w:ilvl="3" w:tplc="0409000F" w:tentative="1">
      <w:start w:val="1"/>
      <w:numFmt w:val="decimal"/>
      <w:lvlText w:val="%4."/>
      <w:lvlJc w:val="left"/>
      <w:pPr>
        <w:ind w:left="3204" w:hanging="360"/>
      </w:pPr>
    </w:lvl>
    <w:lvl w:ilvl="4" w:tplc="04090019" w:tentative="1">
      <w:start w:val="1"/>
      <w:numFmt w:val="lowerLetter"/>
      <w:lvlText w:val="%5."/>
      <w:lvlJc w:val="left"/>
      <w:pPr>
        <w:ind w:left="3924" w:hanging="360"/>
      </w:pPr>
    </w:lvl>
    <w:lvl w:ilvl="5" w:tplc="0409001B" w:tentative="1">
      <w:start w:val="1"/>
      <w:numFmt w:val="lowerRoman"/>
      <w:lvlText w:val="%6."/>
      <w:lvlJc w:val="right"/>
      <w:pPr>
        <w:ind w:left="4644" w:hanging="180"/>
      </w:pPr>
    </w:lvl>
    <w:lvl w:ilvl="6" w:tplc="0409000F" w:tentative="1">
      <w:start w:val="1"/>
      <w:numFmt w:val="decimal"/>
      <w:lvlText w:val="%7."/>
      <w:lvlJc w:val="left"/>
      <w:pPr>
        <w:ind w:left="5364" w:hanging="360"/>
      </w:pPr>
    </w:lvl>
    <w:lvl w:ilvl="7" w:tplc="04090019" w:tentative="1">
      <w:start w:val="1"/>
      <w:numFmt w:val="lowerLetter"/>
      <w:lvlText w:val="%8."/>
      <w:lvlJc w:val="left"/>
      <w:pPr>
        <w:ind w:left="6084" w:hanging="360"/>
      </w:pPr>
    </w:lvl>
    <w:lvl w:ilvl="8" w:tplc="0409001B" w:tentative="1">
      <w:start w:val="1"/>
      <w:numFmt w:val="lowerRoman"/>
      <w:lvlText w:val="%9."/>
      <w:lvlJc w:val="right"/>
      <w:pPr>
        <w:ind w:left="6804" w:hanging="180"/>
      </w:pPr>
    </w:lvl>
  </w:abstractNum>
  <w:abstractNum w:abstractNumId="9">
    <w:nsid w:val="430429F1"/>
    <w:multiLevelType w:val="hybridMultilevel"/>
    <w:tmpl w:val="C09A8FAA"/>
    <w:lvl w:ilvl="0" w:tplc="CA2EF1C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F716E9"/>
    <w:multiLevelType w:val="hybridMultilevel"/>
    <w:tmpl w:val="1BFE4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D96461C"/>
    <w:multiLevelType w:val="hybridMultilevel"/>
    <w:tmpl w:val="2D14CCA8"/>
    <w:lvl w:ilvl="0" w:tplc="5AF626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DDE1581"/>
    <w:multiLevelType w:val="hybridMultilevel"/>
    <w:tmpl w:val="12ACB24C"/>
    <w:lvl w:ilvl="0" w:tplc="70C83A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0BA3B15"/>
    <w:multiLevelType w:val="hybridMultilevel"/>
    <w:tmpl w:val="AE102E02"/>
    <w:lvl w:ilvl="0" w:tplc="218653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3FA4BD8"/>
    <w:multiLevelType w:val="hybridMultilevel"/>
    <w:tmpl w:val="A68011FA"/>
    <w:lvl w:ilvl="0" w:tplc="C81673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6284F51"/>
    <w:multiLevelType w:val="hybridMultilevel"/>
    <w:tmpl w:val="2B0CDD48"/>
    <w:lvl w:ilvl="0" w:tplc="988492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A0350C8"/>
    <w:multiLevelType w:val="hybridMultilevel"/>
    <w:tmpl w:val="0FDA91DC"/>
    <w:lvl w:ilvl="0" w:tplc="39666E82">
      <w:start w:val="1"/>
      <w:numFmt w:val="decimal"/>
      <w:lvlText w:val="%1."/>
      <w:lvlJc w:val="left"/>
      <w:pPr>
        <w:ind w:left="1830" w:hanging="107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17">
    <w:nsid w:val="735854C1"/>
    <w:multiLevelType w:val="multilevel"/>
    <w:tmpl w:val="2AE87B2E"/>
    <w:lvl w:ilvl="0">
      <w:start w:val="1"/>
      <w:numFmt w:val="decimal"/>
      <w:lvlText w:val="%1."/>
      <w:lvlJc w:val="left"/>
      <w:pPr>
        <w:ind w:left="1080" w:hanging="360"/>
      </w:pPr>
    </w:lvl>
    <w:lvl w:ilvl="1">
      <w:start w:val="3"/>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18">
    <w:nsid w:val="7950384E"/>
    <w:multiLevelType w:val="hybridMultilevel"/>
    <w:tmpl w:val="DDF80B60"/>
    <w:lvl w:ilvl="0" w:tplc="288AB60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7"/>
  </w:num>
  <w:num w:numId="2">
    <w:abstractNumId w:val="1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3"/>
  </w:num>
  <w:num w:numId="6">
    <w:abstractNumId w:val="2"/>
  </w:num>
  <w:num w:numId="7">
    <w:abstractNumId w:val="15"/>
  </w:num>
  <w:num w:numId="8">
    <w:abstractNumId w:val="16"/>
  </w:num>
  <w:num w:numId="9">
    <w:abstractNumId w:val="1"/>
  </w:num>
  <w:num w:numId="10">
    <w:abstractNumId w:val="4"/>
  </w:num>
  <w:num w:numId="11">
    <w:abstractNumId w:val="14"/>
  </w:num>
  <w:num w:numId="12">
    <w:abstractNumId w:val="0"/>
  </w:num>
  <w:num w:numId="13">
    <w:abstractNumId w:val="8"/>
  </w:num>
  <w:num w:numId="14">
    <w:abstractNumId w:val="18"/>
  </w:num>
  <w:num w:numId="15">
    <w:abstractNumId w:val="3"/>
  </w:num>
  <w:num w:numId="16">
    <w:abstractNumId w:val="12"/>
  </w:num>
  <w:num w:numId="17">
    <w:abstractNumId w:val="5"/>
  </w:num>
  <w:num w:numId="18">
    <w:abstractNumId w:val="11"/>
  </w:num>
  <w:num w:numId="19">
    <w:abstractNumId w:val="10"/>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AC7"/>
    <w:rsid w:val="00000C1E"/>
    <w:rsid w:val="00006BAD"/>
    <w:rsid w:val="00020818"/>
    <w:rsid w:val="000219D6"/>
    <w:rsid w:val="00024E27"/>
    <w:rsid w:val="000259EF"/>
    <w:rsid w:val="00025DFE"/>
    <w:rsid w:val="00034D99"/>
    <w:rsid w:val="000363EE"/>
    <w:rsid w:val="0003798F"/>
    <w:rsid w:val="00043AE3"/>
    <w:rsid w:val="0004588C"/>
    <w:rsid w:val="00050D93"/>
    <w:rsid w:val="00051F07"/>
    <w:rsid w:val="00057059"/>
    <w:rsid w:val="00060ADA"/>
    <w:rsid w:val="0006542A"/>
    <w:rsid w:val="00065DFE"/>
    <w:rsid w:val="000676E1"/>
    <w:rsid w:val="00071B4E"/>
    <w:rsid w:val="00071F2D"/>
    <w:rsid w:val="00072851"/>
    <w:rsid w:val="0007556E"/>
    <w:rsid w:val="000760B5"/>
    <w:rsid w:val="00080451"/>
    <w:rsid w:val="00080F78"/>
    <w:rsid w:val="00082270"/>
    <w:rsid w:val="000862D6"/>
    <w:rsid w:val="00086C6C"/>
    <w:rsid w:val="0008771C"/>
    <w:rsid w:val="00090FCC"/>
    <w:rsid w:val="00093314"/>
    <w:rsid w:val="00097AD7"/>
    <w:rsid w:val="000A0A0B"/>
    <w:rsid w:val="000A7E18"/>
    <w:rsid w:val="000B1A63"/>
    <w:rsid w:val="000B2C3C"/>
    <w:rsid w:val="000C10F2"/>
    <w:rsid w:val="000C3771"/>
    <w:rsid w:val="000D0384"/>
    <w:rsid w:val="000D1A73"/>
    <w:rsid w:val="000D4A49"/>
    <w:rsid w:val="000E2F80"/>
    <w:rsid w:val="000E30BE"/>
    <w:rsid w:val="000E5A1B"/>
    <w:rsid w:val="000E60AC"/>
    <w:rsid w:val="000E7514"/>
    <w:rsid w:val="000F0E31"/>
    <w:rsid w:val="000F4E87"/>
    <w:rsid w:val="00100699"/>
    <w:rsid w:val="00122A80"/>
    <w:rsid w:val="001236AA"/>
    <w:rsid w:val="00126ACE"/>
    <w:rsid w:val="00130948"/>
    <w:rsid w:val="00132383"/>
    <w:rsid w:val="00134C84"/>
    <w:rsid w:val="00135486"/>
    <w:rsid w:val="0013731E"/>
    <w:rsid w:val="001375EA"/>
    <w:rsid w:val="00141A8F"/>
    <w:rsid w:val="001528C8"/>
    <w:rsid w:val="00152C46"/>
    <w:rsid w:val="00155A37"/>
    <w:rsid w:val="00157680"/>
    <w:rsid w:val="001629D3"/>
    <w:rsid w:val="00164EA1"/>
    <w:rsid w:val="00166EBB"/>
    <w:rsid w:val="00170347"/>
    <w:rsid w:val="00172D5A"/>
    <w:rsid w:val="00176D9F"/>
    <w:rsid w:val="001774FB"/>
    <w:rsid w:val="00184F86"/>
    <w:rsid w:val="00185F66"/>
    <w:rsid w:val="001908F5"/>
    <w:rsid w:val="00192ABE"/>
    <w:rsid w:val="00194FE9"/>
    <w:rsid w:val="001967E8"/>
    <w:rsid w:val="001A4236"/>
    <w:rsid w:val="001B085B"/>
    <w:rsid w:val="001B1B76"/>
    <w:rsid w:val="001B38A9"/>
    <w:rsid w:val="001C0B50"/>
    <w:rsid w:val="001C13F0"/>
    <w:rsid w:val="001C1B25"/>
    <w:rsid w:val="001C3CE6"/>
    <w:rsid w:val="001C7A68"/>
    <w:rsid w:val="001D1934"/>
    <w:rsid w:val="001D1BFA"/>
    <w:rsid w:val="001D2D9F"/>
    <w:rsid w:val="001D5E6B"/>
    <w:rsid w:val="001D6BC9"/>
    <w:rsid w:val="001E0F64"/>
    <w:rsid w:val="001E264B"/>
    <w:rsid w:val="001E3F62"/>
    <w:rsid w:val="001E7279"/>
    <w:rsid w:val="001F1B57"/>
    <w:rsid w:val="00200C07"/>
    <w:rsid w:val="002018E9"/>
    <w:rsid w:val="002048B7"/>
    <w:rsid w:val="00205C7C"/>
    <w:rsid w:val="00216314"/>
    <w:rsid w:val="0021670E"/>
    <w:rsid w:val="002267CC"/>
    <w:rsid w:val="00232D8F"/>
    <w:rsid w:val="00233ABB"/>
    <w:rsid w:val="00235B5B"/>
    <w:rsid w:val="00236D54"/>
    <w:rsid w:val="00240A98"/>
    <w:rsid w:val="00241CFB"/>
    <w:rsid w:val="0024555E"/>
    <w:rsid w:val="0024615D"/>
    <w:rsid w:val="00247DC0"/>
    <w:rsid w:val="002503C2"/>
    <w:rsid w:val="00256870"/>
    <w:rsid w:val="002571A5"/>
    <w:rsid w:val="00261503"/>
    <w:rsid w:val="0026391D"/>
    <w:rsid w:val="00263BF5"/>
    <w:rsid w:val="00264C06"/>
    <w:rsid w:val="002650E1"/>
    <w:rsid w:val="0027115C"/>
    <w:rsid w:val="00280F7B"/>
    <w:rsid w:val="0028599D"/>
    <w:rsid w:val="00296C3F"/>
    <w:rsid w:val="002A217F"/>
    <w:rsid w:val="002A38C2"/>
    <w:rsid w:val="002A4CEB"/>
    <w:rsid w:val="002A6458"/>
    <w:rsid w:val="002A7A99"/>
    <w:rsid w:val="002B6D6E"/>
    <w:rsid w:val="002C0F7C"/>
    <w:rsid w:val="002C1D52"/>
    <w:rsid w:val="002C4276"/>
    <w:rsid w:val="002C5694"/>
    <w:rsid w:val="002C5B77"/>
    <w:rsid w:val="002D208B"/>
    <w:rsid w:val="002D3583"/>
    <w:rsid w:val="002D428E"/>
    <w:rsid w:val="002E0A07"/>
    <w:rsid w:val="002E25F7"/>
    <w:rsid w:val="002E287E"/>
    <w:rsid w:val="002E6A60"/>
    <w:rsid w:val="002F3A98"/>
    <w:rsid w:val="002F50C4"/>
    <w:rsid w:val="00303147"/>
    <w:rsid w:val="0030462D"/>
    <w:rsid w:val="00305E33"/>
    <w:rsid w:val="0031281F"/>
    <w:rsid w:val="00313167"/>
    <w:rsid w:val="00325E88"/>
    <w:rsid w:val="003268D1"/>
    <w:rsid w:val="00327547"/>
    <w:rsid w:val="00327B38"/>
    <w:rsid w:val="00337560"/>
    <w:rsid w:val="00340383"/>
    <w:rsid w:val="00342906"/>
    <w:rsid w:val="00345D26"/>
    <w:rsid w:val="00352D07"/>
    <w:rsid w:val="003615DE"/>
    <w:rsid w:val="00366D2B"/>
    <w:rsid w:val="00376C25"/>
    <w:rsid w:val="003810D1"/>
    <w:rsid w:val="00382D5B"/>
    <w:rsid w:val="003935CA"/>
    <w:rsid w:val="00393D14"/>
    <w:rsid w:val="003A1099"/>
    <w:rsid w:val="003A394A"/>
    <w:rsid w:val="003A5437"/>
    <w:rsid w:val="003B2AC7"/>
    <w:rsid w:val="003B5B26"/>
    <w:rsid w:val="003C55BC"/>
    <w:rsid w:val="003D39DE"/>
    <w:rsid w:val="003D799F"/>
    <w:rsid w:val="003F0C63"/>
    <w:rsid w:val="003F621D"/>
    <w:rsid w:val="003F7E7F"/>
    <w:rsid w:val="003F7FCB"/>
    <w:rsid w:val="0040072A"/>
    <w:rsid w:val="00404AA5"/>
    <w:rsid w:val="004351FF"/>
    <w:rsid w:val="0043726D"/>
    <w:rsid w:val="004375AA"/>
    <w:rsid w:val="004427AD"/>
    <w:rsid w:val="00442AC2"/>
    <w:rsid w:val="00451739"/>
    <w:rsid w:val="0045568C"/>
    <w:rsid w:val="00465DF3"/>
    <w:rsid w:val="00466419"/>
    <w:rsid w:val="00473DEE"/>
    <w:rsid w:val="00476FC4"/>
    <w:rsid w:val="00485FE0"/>
    <w:rsid w:val="00487506"/>
    <w:rsid w:val="0049004E"/>
    <w:rsid w:val="00495249"/>
    <w:rsid w:val="004A019B"/>
    <w:rsid w:val="004A4255"/>
    <w:rsid w:val="004A53BF"/>
    <w:rsid w:val="004A68F6"/>
    <w:rsid w:val="004B1EE9"/>
    <w:rsid w:val="004B307C"/>
    <w:rsid w:val="004B34DC"/>
    <w:rsid w:val="004B7F0A"/>
    <w:rsid w:val="004C17E9"/>
    <w:rsid w:val="004C6433"/>
    <w:rsid w:val="004D08E4"/>
    <w:rsid w:val="004D1C09"/>
    <w:rsid w:val="004D43FE"/>
    <w:rsid w:val="004D5E7A"/>
    <w:rsid w:val="004E0005"/>
    <w:rsid w:val="004F0413"/>
    <w:rsid w:val="004F6BA6"/>
    <w:rsid w:val="004F7605"/>
    <w:rsid w:val="00510690"/>
    <w:rsid w:val="00512F76"/>
    <w:rsid w:val="00514754"/>
    <w:rsid w:val="005148E1"/>
    <w:rsid w:val="00514EC4"/>
    <w:rsid w:val="00525D57"/>
    <w:rsid w:val="00531CF8"/>
    <w:rsid w:val="00546954"/>
    <w:rsid w:val="00550CC5"/>
    <w:rsid w:val="00555AC1"/>
    <w:rsid w:val="00556649"/>
    <w:rsid w:val="00560708"/>
    <w:rsid w:val="00564DD8"/>
    <w:rsid w:val="005662CA"/>
    <w:rsid w:val="00582E20"/>
    <w:rsid w:val="00585715"/>
    <w:rsid w:val="00585B3F"/>
    <w:rsid w:val="00587A93"/>
    <w:rsid w:val="00591BF6"/>
    <w:rsid w:val="00593E23"/>
    <w:rsid w:val="005945EB"/>
    <w:rsid w:val="0059514A"/>
    <w:rsid w:val="005A0A92"/>
    <w:rsid w:val="005A17FD"/>
    <w:rsid w:val="005A29CF"/>
    <w:rsid w:val="005B2795"/>
    <w:rsid w:val="005B451D"/>
    <w:rsid w:val="005C061E"/>
    <w:rsid w:val="005C50A9"/>
    <w:rsid w:val="005C78DB"/>
    <w:rsid w:val="005D31AA"/>
    <w:rsid w:val="005D47C6"/>
    <w:rsid w:val="005D7C7B"/>
    <w:rsid w:val="005E5DF7"/>
    <w:rsid w:val="005F00D0"/>
    <w:rsid w:val="005F1A81"/>
    <w:rsid w:val="005F24EE"/>
    <w:rsid w:val="005F3AF4"/>
    <w:rsid w:val="005F6643"/>
    <w:rsid w:val="0060414B"/>
    <w:rsid w:val="006115CB"/>
    <w:rsid w:val="006125A4"/>
    <w:rsid w:val="00613D02"/>
    <w:rsid w:val="00616451"/>
    <w:rsid w:val="006203BA"/>
    <w:rsid w:val="0062111A"/>
    <w:rsid w:val="00624718"/>
    <w:rsid w:val="0063575F"/>
    <w:rsid w:val="006369B1"/>
    <w:rsid w:val="00641590"/>
    <w:rsid w:val="00644399"/>
    <w:rsid w:val="00650FC2"/>
    <w:rsid w:val="00655FAB"/>
    <w:rsid w:val="00656B11"/>
    <w:rsid w:val="00662B5C"/>
    <w:rsid w:val="00663ED8"/>
    <w:rsid w:val="0067228B"/>
    <w:rsid w:val="00675649"/>
    <w:rsid w:val="0067762F"/>
    <w:rsid w:val="00683D52"/>
    <w:rsid w:val="00683EE1"/>
    <w:rsid w:val="00684437"/>
    <w:rsid w:val="00695486"/>
    <w:rsid w:val="00695D64"/>
    <w:rsid w:val="006A020A"/>
    <w:rsid w:val="006A4ABA"/>
    <w:rsid w:val="006B3934"/>
    <w:rsid w:val="006C1696"/>
    <w:rsid w:val="006C6B7F"/>
    <w:rsid w:val="006D171F"/>
    <w:rsid w:val="006D222E"/>
    <w:rsid w:val="006D44B1"/>
    <w:rsid w:val="006D4A92"/>
    <w:rsid w:val="006D646C"/>
    <w:rsid w:val="006F3A50"/>
    <w:rsid w:val="0070214E"/>
    <w:rsid w:val="00703C18"/>
    <w:rsid w:val="007045BA"/>
    <w:rsid w:val="007058B7"/>
    <w:rsid w:val="00705F1B"/>
    <w:rsid w:val="007062F8"/>
    <w:rsid w:val="0070666D"/>
    <w:rsid w:val="00707F92"/>
    <w:rsid w:val="007115CB"/>
    <w:rsid w:val="00711BC2"/>
    <w:rsid w:val="00712C03"/>
    <w:rsid w:val="00714AA3"/>
    <w:rsid w:val="007156C5"/>
    <w:rsid w:val="007200CA"/>
    <w:rsid w:val="00720720"/>
    <w:rsid w:val="00731735"/>
    <w:rsid w:val="00732D37"/>
    <w:rsid w:val="00733A09"/>
    <w:rsid w:val="00734CB7"/>
    <w:rsid w:val="00736783"/>
    <w:rsid w:val="007417C2"/>
    <w:rsid w:val="00742B49"/>
    <w:rsid w:val="00751BF1"/>
    <w:rsid w:val="00754633"/>
    <w:rsid w:val="00755DA5"/>
    <w:rsid w:val="00755F9D"/>
    <w:rsid w:val="00756D38"/>
    <w:rsid w:val="00756F82"/>
    <w:rsid w:val="00765013"/>
    <w:rsid w:val="00776A38"/>
    <w:rsid w:val="00783A99"/>
    <w:rsid w:val="00783F23"/>
    <w:rsid w:val="00785108"/>
    <w:rsid w:val="00791770"/>
    <w:rsid w:val="007979EB"/>
    <w:rsid w:val="007A671D"/>
    <w:rsid w:val="007B25E3"/>
    <w:rsid w:val="007B2826"/>
    <w:rsid w:val="007C0BCA"/>
    <w:rsid w:val="007C2B36"/>
    <w:rsid w:val="007C707C"/>
    <w:rsid w:val="007D02C9"/>
    <w:rsid w:val="007D22FC"/>
    <w:rsid w:val="007D671E"/>
    <w:rsid w:val="007E00B2"/>
    <w:rsid w:val="007E3FD0"/>
    <w:rsid w:val="007E7280"/>
    <w:rsid w:val="007F2DD3"/>
    <w:rsid w:val="008005AB"/>
    <w:rsid w:val="00802A0A"/>
    <w:rsid w:val="00812642"/>
    <w:rsid w:val="008134A0"/>
    <w:rsid w:val="00813ACF"/>
    <w:rsid w:val="008211B9"/>
    <w:rsid w:val="008215C6"/>
    <w:rsid w:val="00837171"/>
    <w:rsid w:val="00842045"/>
    <w:rsid w:val="00842F8E"/>
    <w:rsid w:val="0084508E"/>
    <w:rsid w:val="0085102B"/>
    <w:rsid w:val="0085274F"/>
    <w:rsid w:val="008543AA"/>
    <w:rsid w:val="00856328"/>
    <w:rsid w:val="0086581B"/>
    <w:rsid w:val="00866B02"/>
    <w:rsid w:val="0087168A"/>
    <w:rsid w:val="00871AAF"/>
    <w:rsid w:val="00873D6A"/>
    <w:rsid w:val="00876720"/>
    <w:rsid w:val="00895EBD"/>
    <w:rsid w:val="008A03A6"/>
    <w:rsid w:val="008A1E04"/>
    <w:rsid w:val="008A69FD"/>
    <w:rsid w:val="008B79D7"/>
    <w:rsid w:val="008C4ED5"/>
    <w:rsid w:val="008C7643"/>
    <w:rsid w:val="008D1F42"/>
    <w:rsid w:val="008E3461"/>
    <w:rsid w:val="008E65C8"/>
    <w:rsid w:val="008F10A8"/>
    <w:rsid w:val="008F2629"/>
    <w:rsid w:val="008F289E"/>
    <w:rsid w:val="008F2CE0"/>
    <w:rsid w:val="008F6343"/>
    <w:rsid w:val="008F7170"/>
    <w:rsid w:val="00903FE9"/>
    <w:rsid w:val="00917422"/>
    <w:rsid w:val="0092219F"/>
    <w:rsid w:val="009232FB"/>
    <w:rsid w:val="00925FF3"/>
    <w:rsid w:val="009275D2"/>
    <w:rsid w:val="00927F79"/>
    <w:rsid w:val="00933903"/>
    <w:rsid w:val="0094164E"/>
    <w:rsid w:val="009416F5"/>
    <w:rsid w:val="0094373B"/>
    <w:rsid w:val="009502FE"/>
    <w:rsid w:val="00957F86"/>
    <w:rsid w:val="00963823"/>
    <w:rsid w:val="00965149"/>
    <w:rsid w:val="009654FB"/>
    <w:rsid w:val="00967137"/>
    <w:rsid w:val="00967804"/>
    <w:rsid w:val="0097103F"/>
    <w:rsid w:val="00975B7E"/>
    <w:rsid w:val="00976763"/>
    <w:rsid w:val="00976C5C"/>
    <w:rsid w:val="00977D28"/>
    <w:rsid w:val="0098608F"/>
    <w:rsid w:val="009956BB"/>
    <w:rsid w:val="00995A54"/>
    <w:rsid w:val="009A14B7"/>
    <w:rsid w:val="009B0091"/>
    <w:rsid w:val="009B2AF6"/>
    <w:rsid w:val="009C0605"/>
    <w:rsid w:val="009C202B"/>
    <w:rsid w:val="009C5AF5"/>
    <w:rsid w:val="009C7D12"/>
    <w:rsid w:val="009D25A4"/>
    <w:rsid w:val="009E066A"/>
    <w:rsid w:val="009E0FFB"/>
    <w:rsid w:val="009E1A56"/>
    <w:rsid w:val="009E2A72"/>
    <w:rsid w:val="009E531B"/>
    <w:rsid w:val="009F5FA2"/>
    <w:rsid w:val="00A0310B"/>
    <w:rsid w:val="00A049E4"/>
    <w:rsid w:val="00A053F4"/>
    <w:rsid w:val="00A10481"/>
    <w:rsid w:val="00A115F2"/>
    <w:rsid w:val="00A139BA"/>
    <w:rsid w:val="00A15A08"/>
    <w:rsid w:val="00A160A5"/>
    <w:rsid w:val="00A2337F"/>
    <w:rsid w:val="00A24399"/>
    <w:rsid w:val="00A259D5"/>
    <w:rsid w:val="00A273EA"/>
    <w:rsid w:val="00A34453"/>
    <w:rsid w:val="00A34A14"/>
    <w:rsid w:val="00A37915"/>
    <w:rsid w:val="00A41557"/>
    <w:rsid w:val="00A43CF0"/>
    <w:rsid w:val="00A45CAE"/>
    <w:rsid w:val="00A4604B"/>
    <w:rsid w:val="00A536F8"/>
    <w:rsid w:val="00A610E0"/>
    <w:rsid w:val="00A61CA8"/>
    <w:rsid w:val="00A6314A"/>
    <w:rsid w:val="00A6330D"/>
    <w:rsid w:val="00A6521D"/>
    <w:rsid w:val="00A65A76"/>
    <w:rsid w:val="00A72448"/>
    <w:rsid w:val="00A74050"/>
    <w:rsid w:val="00A81C78"/>
    <w:rsid w:val="00A83153"/>
    <w:rsid w:val="00A90920"/>
    <w:rsid w:val="00A9216C"/>
    <w:rsid w:val="00A95395"/>
    <w:rsid w:val="00AA2908"/>
    <w:rsid w:val="00AA3FB5"/>
    <w:rsid w:val="00AA654E"/>
    <w:rsid w:val="00AA7C47"/>
    <w:rsid w:val="00AB6B4C"/>
    <w:rsid w:val="00AB72E8"/>
    <w:rsid w:val="00AC006C"/>
    <w:rsid w:val="00AC4287"/>
    <w:rsid w:val="00AC495D"/>
    <w:rsid w:val="00AC535A"/>
    <w:rsid w:val="00AC5CE9"/>
    <w:rsid w:val="00AD25A3"/>
    <w:rsid w:val="00AF341C"/>
    <w:rsid w:val="00AF3DF7"/>
    <w:rsid w:val="00AF707A"/>
    <w:rsid w:val="00B009AA"/>
    <w:rsid w:val="00B01A5E"/>
    <w:rsid w:val="00B025EA"/>
    <w:rsid w:val="00B037D2"/>
    <w:rsid w:val="00B03A5E"/>
    <w:rsid w:val="00B0514C"/>
    <w:rsid w:val="00B1012F"/>
    <w:rsid w:val="00B15159"/>
    <w:rsid w:val="00B15BD0"/>
    <w:rsid w:val="00B16C3F"/>
    <w:rsid w:val="00B31AB3"/>
    <w:rsid w:val="00B32241"/>
    <w:rsid w:val="00B43B6A"/>
    <w:rsid w:val="00B5030C"/>
    <w:rsid w:val="00B561FD"/>
    <w:rsid w:val="00B562CD"/>
    <w:rsid w:val="00B56C9D"/>
    <w:rsid w:val="00B616D9"/>
    <w:rsid w:val="00B65E45"/>
    <w:rsid w:val="00B70A2D"/>
    <w:rsid w:val="00B71D36"/>
    <w:rsid w:val="00B80C4E"/>
    <w:rsid w:val="00B877E6"/>
    <w:rsid w:val="00B965D6"/>
    <w:rsid w:val="00B974C0"/>
    <w:rsid w:val="00BA3BCE"/>
    <w:rsid w:val="00BB1976"/>
    <w:rsid w:val="00BC06D3"/>
    <w:rsid w:val="00BD082E"/>
    <w:rsid w:val="00BD2A4B"/>
    <w:rsid w:val="00BD4BBC"/>
    <w:rsid w:val="00BD681D"/>
    <w:rsid w:val="00BE0699"/>
    <w:rsid w:val="00BE1EBD"/>
    <w:rsid w:val="00BF5FFD"/>
    <w:rsid w:val="00BF629A"/>
    <w:rsid w:val="00BF63D2"/>
    <w:rsid w:val="00C117FD"/>
    <w:rsid w:val="00C139A2"/>
    <w:rsid w:val="00C1502E"/>
    <w:rsid w:val="00C168AB"/>
    <w:rsid w:val="00C17074"/>
    <w:rsid w:val="00C33488"/>
    <w:rsid w:val="00C3374F"/>
    <w:rsid w:val="00C34D33"/>
    <w:rsid w:val="00C43CCA"/>
    <w:rsid w:val="00C44528"/>
    <w:rsid w:val="00C510B6"/>
    <w:rsid w:val="00C5176E"/>
    <w:rsid w:val="00C522F7"/>
    <w:rsid w:val="00C52474"/>
    <w:rsid w:val="00C54D54"/>
    <w:rsid w:val="00C63DC8"/>
    <w:rsid w:val="00C657CC"/>
    <w:rsid w:val="00C7036C"/>
    <w:rsid w:val="00C706BD"/>
    <w:rsid w:val="00C72521"/>
    <w:rsid w:val="00C74199"/>
    <w:rsid w:val="00C808C0"/>
    <w:rsid w:val="00C8435D"/>
    <w:rsid w:val="00C852A2"/>
    <w:rsid w:val="00C90C92"/>
    <w:rsid w:val="00C94399"/>
    <w:rsid w:val="00C94F59"/>
    <w:rsid w:val="00CA078F"/>
    <w:rsid w:val="00CA0840"/>
    <w:rsid w:val="00CA10E4"/>
    <w:rsid w:val="00CA4C5F"/>
    <w:rsid w:val="00CB0273"/>
    <w:rsid w:val="00CB40C6"/>
    <w:rsid w:val="00CC1FE0"/>
    <w:rsid w:val="00CC21C3"/>
    <w:rsid w:val="00CD3187"/>
    <w:rsid w:val="00CD7253"/>
    <w:rsid w:val="00CD7FDE"/>
    <w:rsid w:val="00CE039B"/>
    <w:rsid w:val="00CE1080"/>
    <w:rsid w:val="00CE3F73"/>
    <w:rsid w:val="00CE618A"/>
    <w:rsid w:val="00CF3D9E"/>
    <w:rsid w:val="00CF4FB4"/>
    <w:rsid w:val="00CF7496"/>
    <w:rsid w:val="00D00353"/>
    <w:rsid w:val="00D01744"/>
    <w:rsid w:val="00D02B2B"/>
    <w:rsid w:val="00D04221"/>
    <w:rsid w:val="00D05A1F"/>
    <w:rsid w:val="00D228C1"/>
    <w:rsid w:val="00D3409E"/>
    <w:rsid w:val="00D3686B"/>
    <w:rsid w:val="00D403AF"/>
    <w:rsid w:val="00D408D8"/>
    <w:rsid w:val="00D52545"/>
    <w:rsid w:val="00D63B93"/>
    <w:rsid w:val="00D7536B"/>
    <w:rsid w:val="00D77D47"/>
    <w:rsid w:val="00D81A9C"/>
    <w:rsid w:val="00D82FAD"/>
    <w:rsid w:val="00D84324"/>
    <w:rsid w:val="00D9246A"/>
    <w:rsid w:val="00D93C8B"/>
    <w:rsid w:val="00D97BEC"/>
    <w:rsid w:val="00DA1DCD"/>
    <w:rsid w:val="00DA1F79"/>
    <w:rsid w:val="00DA31F8"/>
    <w:rsid w:val="00DA7E4A"/>
    <w:rsid w:val="00DB13B0"/>
    <w:rsid w:val="00DB1CD7"/>
    <w:rsid w:val="00DB32D9"/>
    <w:rsid w:val="00DB3833"/>
    <w:rsid w:val="00DC26AE"/>
    <w:rsid w:val="00DC39B2"/>
    <w:rsid w:val="00DC7D48"/>
    <w:rsid w:val="00DC7FE5"/>
    <w:rsid w:val="00DD17D7"/>
    <w:rsid w:val="00DD2554"/>
    <w:rsid w:val="00DD5A0D"/>
    <w:rsid w:val="00DD5B7B"/>
    <w:rsid w:val="00DE0EB9"/>
    <w:rsid w:val="00DE22A2"/>
    <w:rsid w:val="00DE290B"/>
    <w:rsid w:val="00DE39D6"/>
    <w:rsid w:val="00DE524F"/>
    <w:rsid w:val="00DE6364"/>
    <w:rsid w:val="00DF6110"/>
    <w:rsid w:val="00DF666A"/>
    <w:rsid w:val="00DF7F1D"/>
    <w:rsid w:val="00E0304B"/>
    <w:rsid w:val="00E06515"/>
    <w:rsid w:val="00E06C5D"/>
    <w:rsid w:val="00E07256"/>
    <w:rsid w:val="00E2242B"/>
    <w:rsid w:val="00E22D03"/>
    <w:rsid w:val="00E24AAE"/>
    <w:rsid w:val="00E27609"/>
    <w:rsid w:val="00E3033F"/>
    <w:rsid w:val="00E351C4"/>
    <w:rsid w:val="00E37707"/>
    <w:rsid w:val="00E41110"/>
    <w:rsid w:val="00E41E17"/>
    <w:rsid w:val="00E44C7A"/>
    <w:rsid w:val="00E45AEF"/>
    <w:rsid w:val="00E50969"/>
    <w:rsid w:val="00E51629"/>
    <w:rsid w:val="00E55332"/>
    <w:rsid w:val="00E563D1"/>
    <w:rsid w:val="00E61651"/>
    <w:rsid w:val="00E656C8"/>
    <w:rsid w:val="00E71CD9"/>
    <w:rsid w:val="00E74CE6"/>
    <w:rsid w:val="00E75B54"/>
    <w:rsid w:val="00E8196D"/>
    <w:rsid w:val="00E86BAC"/>
    <w:rsid w:val="00E97937"/>
    <w:rsid w:val="00EA0FF5"/>
    <w:rsid w:val="00EA2F23"/>
    <w:rsid w:val="00EA3191"/>
    <w:rsid w:val="00EA3F90"/>
    <w:rsid w:val="00EA678E"/>
    <w:rsid w:val="00EA7E74"/>
    <w:rsid w:val="00EB3860"/>
    <w:rsid w:val="00EB6EE5"/>
    <w:rsid w:val="00EC05D2"/>
    <w:rsid w:val="00EC1E35"/>
    <w:rsid w:val="00ED3E0B"/>
    <w:rsid w:val="00ED6053"/>
    <w:rsid w:val="00ED74BE"/>
    <w:rsid w:val="00EF15B2"/>
    <w:rsid w:val="00EF28A7"/>
    <w:rsid w:val="00EF2A21"/>
    <w:rsid w:val="00EF4505"/>
    <w:rsid w:val="00F04862"/>
    <w:rsid w:val="00F04B7B"/>
    <w:rsid w:val="00F0582B"/>
    <w:rsid w:val="00F06938"/>
    <w:rsid w:val="00F125CB"/>
    <w:rsid w:val="00F12B5A"/>
    <w:rsid w:val="00F2038B"/>
    <w:rsid w:val="00F30ACB"/>
    <w:rsid w:val="00F40616"/>
    <w:rsid w:val="00F4365C"/>
    <w:rsid w:val="00F519D1"/>
    <w:rsid w:val="00F54955"/>
    <w:rsid w:val="00F64CE9"/>
    <w:rsid w:val="00F67C03"/>
    <w:rsid w:val="00F7325E"/>
    <w:rsid w:val="00F77D9D"/>
    <w:rsid w:val="00F80C7E"/>
    <w:rsid w:val="00F8197D"/>
    <w:rsid w:val="00F906ED"/>
    <w:rsid w:val="00F97F0B"/>
    <w:rsid w:val="00FA2D32"/>
    <w:rsid w:val="00FA4C00"/>
    <w:rsid w:val="00FA5D2F"/>
    <w:rsid w:val="00FB185F"/>
    <w:rsid w:val="00FB1F5D"/>
    <w:rsid w:val="00FB4B1F"/>
    <w:rsid w:val="00FC05DE"/>
    <w:rsid w:val="00FC2BA0"/>
    <w:rsid w:val="00FC6914"/>
    <w:rsid w:val="00FC6EB6"/>
    <w:rsid w:val="00FD24EF"/>
    <w:rsid w:val="00FD3A63"/>
    <w:rsid w:val="00FD4762"/>
    <w:rsid w:val="00FD4CD1"/>
    <w:rsid w:val="00FE0B0B"/>
    <w:rsid w:val="00FE4351"/>
    <w:rsid w:val="00FE754A"/>
    <w:rsid w:val="00FF3D78"/>
    <w:rsid w:val="00FF4BEC"/>
    <w:rsid w:val="00FF5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90B"/>
  </w:style>
  <w:style w:type="paragraph" w:styleId="Heading1">
    <w:name w:val="heading 1"/>
    <w:basedOn w:val="Normal"/>
    <w:next w:val="Normal"/>
    <w:link w:val="Heading1Char"/>
    <w:qFormat/>
    <w:rsid w:val="00B051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F2DD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semiHidden/>
    <w:unhideWhenUsed/>
    <w:qFormat/>
    <w:rsid w:val="006D171F"/>
    <w:pPr>
      <w:keepNext/>
      <w:spacing w:before="120" w:after="0" w:line="240" w:lineRule="auto"/>
      <w:jc w:val="both"/>
      <w:outlineLvl w:val="3"/>
    </w:pPr>
    <w:rPr>
      <w:rFonts w:ascii=".VnArial Narrow" w:eastAsia="Times New Roman" w:hAnsi=".VnArial Narrow" w:cs="Arial"/>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6D171F"/>
    <w:rPr>
      <w:rFonts w:ascii=".VnArial Narrow" w:eastAsia="Times New Roman" w:hAnsi=".VnArial Narrow" w:cs="Arial"/>
      <w:b/>
      <w:sz w:val="24"/>
      <w:szCs w:val="20"/>
    </w:rPr>
  </w:style>
  <w:style w:type="character" w:customStyle="1" w:styleId="NormalWebChar">
    <w:name w:val="Normal (Web) Char"/>
    <w:aliases w:val="Normal (Web) Char Char Char Char Char Char,Char Char Char Char"/>
    <w:link w:val="NormalWeb"/>
    <w:uiPriority w:val="99"/>
    <w:locked/>
    <w:rsid w:val="006D171F"/>
    <w:rPr>
      <w:sz w:val="24"/>
      <w:szCs w:val="24"/>
    </w:rPr>
  </w:style>
  <w:style w:type="paragraph" w:styleId="NormalWeb">
    <w:name w:val="Normal (Web)"/>
    <w:aliases w:val="Normal (Web) Char Char Char Char Char,Char Char Char"/>
    <w:basedOn w:val="Normal"/>
    <w:link w:val="NormalWebChar"/>
    <w:uiPriority w:val="99"/>
    <w:unhideWhenUsed/>
    <w:qFormat/>
    <w:rsid w:val="006D171F"/>
    <w:pPr>
      <w:spacing w:after="120" w:line="480" w:lineRule="auto"/>
    </w:pPr>
    <w:rPr>
      <w:sz w:val="24"/>
      <w:szCs w:val="24"/>
    </w:rPr>
  </w:style>
  <w:style w:type="character" w:customStyle="1" w:styleId="FooterChar">
    <w:name w:val="Footer Char"/>
    <w:basedOn w:val="DefaultParagraphFont"/>
    <w:link w:val="Footer"/>
    <w:uiPriority w:val="99"/>
    <w:locked/>
    <w:rsid w:val="006D171F"/>
    <w:rPr>
      <w:rFonts w:ascii=".VnTime" w:hAnsi=".VnTime"/>
      <w:sz w:val="28"/>
      <w:szCs w:val="28"/>
    </w:rPr>
  </w:style>
  <w:style w:type="character" w:customStyle="1" w:styleId="BodyTextIndentChar">
    <w:name w:val="Body Text Indent Char"/>
    <w:basedOn w:val="DefaultParagraphFont"/>
    <w:link w:val="BodyTextIndent"/>
    <w:semiHidden/>
    <w:locked/>
    <w:rsid w:val="006D171F"/>
    <w:rPr>
      <w:sz w:val="28"/>
      <w:szCs w:val="28"/>
    </w:rPr>
  </w:style>
  <w:style w:type="character" w:customStyle="1" w:styleId="BodyText2Char">
    <w:name w:val="Body Text 2 Char"/>
    <w:basedOn w:val="DefaultParagraphFont"/>
    <w:link w:val="BodyText2"/>
    <w:uiPriority w:val="99"/>
    <w:locked/>
    <w:rsid w:val="006D171F"/>
    <w:rPr>
      <w:rFonts w:ascii=".VnTime" w:hAnsi=".VnTime"/>
      <w:sz w:val="28"/>
      <w:szCs w:val="28"/>
    </w:rPr>
  </w:style>
  <w:style w:type="paragraph" w:customStyle="1" w:styleId="Nidung">
    <w:name w:val="Nội dung"/>
    <w:uiPriority w:val="99"/>
    <w:qFormat/>
    <w:rsid w:val="006D171F"/>
    <w:pPr>
      <w:spacing w:before="120" w:after="0" w:line="240" w:lineRule="auto"/>
      <w:ind w:firstLine="720"/>
      <w:jc w:val="both"/>
    </w:pPr>
    <w:rPr>
      <w:rFonts w:ascii="Times New Roman" w:eastAsia="Arial Unicode MS" w:hAnsi="Times New Roman" w:cs="Arial Unicode MS"/>
      <w:color w:val="000000"/>
      <w:sz w:val="28"/>
      <w:szCs w:val="28"/>
      <w:u w:color="000000"/>
    </w:rPr>
  </w:style>
  <w:style w:type="paragraph" w:styleId="Footer">
    <w:name w:val="footer"/>
    <w:basedOn w:val="Normal"/>
    <w:link w:val="FooterChar"/>
    <w:uiPriority w:val="99"/>
    <w:unhideWhenUsed/>
    <w:rsid w:val="006D171F"/>
    <w:pPr>
      <w:tabs>
        <w:tab w:val="center" w:pos="4680"/>
        <w:tab w:val="right" w:pos="9360"/>
      </w:tabs>
      <w:spacing w:after="0" w:line="240" w:lineRule="auto"/>
    </w:pPr>
    <w:rPr>
      <w:rFonts w:ascii=".VnTime" w:hAnsi=".VnTime"/>
      <w:sz w:val="28"/>
      <w:szCs w:val="28"/>
    </w:rPr>
  </w:style>
  <w:style w:type="character" w:customStyle="1" w:styleId="FooterChar1">
    <w:name w:val="Footer Char1"/>
    <w:basedOn w:val="DefaultParagraphFont"/>
    <w:semiHidden/>
    <w:rsid w:val="006D171F"/>
  </w:style>
  <w:style w:type="paragraph" w:styleId="BodyTextIndent">
    <w:name w:val="Body Text Indent"/>
    <w:basedOn w:val="Normal"/>
    <w:link w:val="BodyTextIndentChar"/>
    <w:semiHidden/>
    <w:unhideWhenUsed/>
    <w:rsid w:val="006D171F"/>
    <w:pPr>
      <w:spacing w:after="120" w:line="240" w:lineRule="auto"/>
      <w:ind w:left="360"/>
    </w:pPr>
    <w:rPr>
      <w:sz w:val="28"/>
      <w:szCs w:val="28"/>
    </w:rPr>
  </w:style>
  <w:style w:type="character" w:customStyle="1" w:styleId="BodyTextIndentChar1">
    <w:name w:val="Body Text Indent Char1"/>
    <w:basedOn w:val="DefaultParagraphFont"/>
    <w:semiHidden/>
    <w:rsid w:val="006D171F"/>
  </w:style>
  <w:style w:type="character" w:customStyle="1" w:styleId="fontstyle01">
    <w:name w:val="fontstyle01"/>
    <w:rsid w:val="006D171F"/>
    <w:rPr>
      <w:rFonts w:ascii="Times New Roman" w:hAnsi="Times New Roman" w:cs="Times New Roman" w:hint="default"/>
      <w:b/>
      <w:bCs/>
      <w:i/>
      <w:iCs/>
      <w:color w:val="000000"/>
      <w:sz w:val="28"/>
      <w:szCs w:val="28"/>
    </w:rPr>
  </w:style>
  <w:style w:type="paragraph" w:styleId="BodyText2">
    <w:name w:val="Body Text 2"/>
    <w:basedOn w:val="Normal"/>
    <w:link w:val="BodyText2Char"/>
    <w:uiPriority w:val="99"/>
    <w:unhideWhenUsed/>
    <w:rsid w:val="006D171F"/>
    <w:pPr>
      <w:spacing w:after="120" w:line="480" w:lineRule="auto"/>
    </w:pPr>
    <w:rPr>
      <w:rFonts w:ascii=".VnTime" w:hAnsi=".VnTime"/>
      <w:sz w:val="28"/>
      <w:szCs w:val="28"/>
    </w:rPr>
  </w:style>
  <w:style w:type="character" w:customStyle="1" w:styleId="BodyText2Char1">
    <w:name w:val="Body Text 2 Char1"/>
    <w:basedOn w:val="DefaultParagraphFont"/>
    <w:semiHidden/>
    <w:rsid w:val="006D171F"/>
  </w:style>
  <w:style w:type="paragraph" w:styleId="BodyText">
    <w:name w:val="Body Text"/>
    <w:basedOn w:val="Normal"/>
    <w:link w:val="BodyTextChar"/>
    <w:uiPriority w:val="99"/>
    <w:unhideWhenUsed/>
    <w:rsid w:val="00F40616"/>
    <w:pPr>
      <w:spacing w:after="120"/>
    </w:pPr>
  </w:style>
  <w:style w:type="character" w:customStyle="1" w:styleId="BodyTextChar">
    <w:name w:val="Body Text Char"/>
    <w:basedOn w:val="DefaultParagraphFont"/>
    <w:link w:val="BodyText"/>
    <w:uiPriority w:val="99"/>
    <w:rsid w:val="00F40616"/>
  </w:style>
  <w:style w:type="paragraph" w:styleId="ListParagraph">
    <w:name w:val="List Paragraph"/>
    <w:basedOn w:val="Normal"/>
    <w:uiPriority w:val="34"/>
    <w:qFormat/>
    <w:rsid w:val="00F40616"/>
    <w:pPr>
      <w:spacing w:after="0" w:line="240" w:lineRule="auto"/>
      <w:ind w:left="720"/>
      <w:contextualSpacing/>
    </w:pPr>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1373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731E"/>
    <w:rPr>
      <w:rFonts w:ascii="Tahoma" w:hAnsi="Tahoma" w:cs="Tahoma"/>
      <w:sz w:val="16"/>
      <w:szCs w:val="16"/>
    </w:rPr>
  </w:style>
  <w:style w:type="paragraph" w:styleId="Header">
    <w:name w:val="header"/>
    <w:basedOn w:val="Normal"/>
    <w:link w:val="HeaderChar"/>
    <w:uiPriority w:val="99"/>
    <w:unhideWhenUsed/>
    <w:rsid w:val="00C52474"/>
    <w:pPr>
      <w:tabs>
        <w:tab w:val="center" w:pos="4680"/>
        <w:tab w:val="right" w:pos="9360"/>
      </w:tabs>
      <w:spacing w:after="0" w:line="240" w:lineRule="auto"/>
    </w:pPr>
    <w:rPr>
      <w:rFonts w:ascii="Times New Roman" w:hAnsi="Times New Roman"/>
      <w:sz w:val="28"/>
    </w:rPr>
  </w:style>
  <w:style w:type="character" w:customStyle="1" w:styleId="HeaderChar">
    <w:name w:val="Header Char"/>
    <w:basedOn w:val="DefaultParagraphFont"/>
    <w:link w:val="Header"/>
    <w:uiPriority w:val="99"/>
    <w:rsid w:val="00C52474"/>
    <w:rPr>
      <w:rFonts w:ascii="Times New Roman" w:hAnsi="Times New Roman"/>
      <w:sz w:val="28"/>
    </w:rPr>
  </w:style>
  <w:style w:type="table" w:styleId="TableGrid">
    <w:name w:val="Table Grid"/>
    <w:basedOn w:val="TableNormal"/>
    <w:uiPriority w:val="39"/>
    <w:rsid w:val="00C524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uiPriority w:val="59"/>
    <w:rsid w:val="00C52474"/>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uiPriority w:val="59"/>
    <w:rsid w:val="00C52474"/>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uiPriority w:val="59"/>
    <w:rsid w:val="00C52474"/>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uiPriority w:val="59"/>
    <w:rsid w:val="00C52474"/>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uiPriority w:val="59"/>
    <w:rsid w:val="00C52474"/>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uiPriority w:val="59"/>
    <w:rsid w:val="00C52474"/>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uiPriority w:val="59"/>
    <w:rsid w:val="00C52474"/>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0">
    <w:name w:val="Body text (2)_"/>
    <w:link w:val="Bodytext21"/>
    <w:locked/>
    <w:rsid w:val="000D4A49"/>
    <w:rPr>
      <w:rFonts w:ascii="Times New Roman" w:eastAsia="Times New Roman" w:hAnsi="Times New Roman" w:cs="Times New Roman"/>
      <w:sz w:val="28"/>
      <w:szCs w:val="28"/>
      <w:shd w:val="clear" w:color="auto" w:fill="FFFFFF"/>
    </w:rPr>
  </w:style>
  <w:style w:type="paragraph" w:customStyle="1" w:styleId="Bodytext21">
    <w:name w:val="Body text (2)"/>
    <w:basedOn w:val="Normal"/>
    <w:link w:val="Bodytext20"/>
    <w:rsid w:val="000D4A49"/>
    <w:pPr>
      <w:widowControl w:val="0"/>
      <w:shd w:val="clear" w:color="auto" w:fill="FFFFFF"/>
      <w:spacing w:before="40" w:after="40" w:line="440" w:lineRule="exact"/>
      <w:ind w:firstLine="760"/>
      <w:jc w:val="both"/>
    </w:pPr>
    <w:rPr>
      <w:rFonts w:ascii="Times New Roman" w:eastAsia="Times New Roman" w:hAnsi="Times New Roman" w:cs="Times New Roman"/>
      <w:sz w:val="28"/>
      <w:szCs w:val="28"/>
    </w:rPr>
  </w:style>
  <w:style w:type="character" w:styleId="Hyperlink">
    <w:name w:val="Hyperlink"/>
    <w:uiPriority w:val="99"/>
    <w:semiHidden/>
    <w:unhideWhenUsed/>
    <w:rsid w:val="001E264B"/>
    <w:rPr>
      <w:color w:val="0000FF"/>
      <w:u w:val="single"/>
    </w:rPr>
  </w:style>
  <w:style w:type="character" w:customStyle="1" w:styleId="Heading1Char">
    <w:name w:val="Heading 1 Char"/>
    <w:basedOn w:val="DefaultParagraphFont"/>
    <w:link w:val="Heading1"/>
    <w:rsid w:val="00B0514C"/>
    <w:rPr>
      <w:rFonts w:asciiTheme="majorHAnsi" w:eastAsiaTheme="majorEastAsia" w:hAnsiTheme="majorHAnsi" w:cstheme="majorBidi"/>
      <w:b/>
      <w:bCs/>
      <w:color w:val="365F91" w:themeColor="accent1" w:themeShade="BF"/>
      <w:sz w:val="28"/>
      <w:szCs w:val="28"/>
    </w:rPr>
  </w:style>
  <w:style w:type="paragraph" w:customStyle="1" w:styleId="CharCharCharCharCharCharCharCharCharCharCharCharCharCharChar">
    <w:name w:val="Char Char Char Char Char Char Char Char Char Char Char Char Char Char Char"/>
    <w:basedOn w:val="Normal"/>
    <w:rsid w:val="00B0514C"/>
    <w:pPr>
      <w:pageBreakBefore/>
      <w:spacing w:before="100" w:beforeAutospacing="1" w:after="100" w:afterAutospacing="1" w:line="240" w:lineRule="auto"/>
    </w:pPr>
    <w:rPr>
      <w:rFonts w:ascii="Tahoma" w:eastAsia="Times New Roman" w:hAnsi="Tahoma" w:cs="Times New Roman"/>
      <w:sz w:val="20"/>
      <w:szCs w:val="20"/>
    </w:rPr>
  </w:style>
  <w:style w:type="paragraph" w:customStyle="1" w:styleId="CharCharCharCharCharCharCharCharCharCharCharCharChar">
    <w:name w:val="Char Char Char Char Char Char Char Char Char Char Char Char Char"/>
    <w:basedOn w:val="Normal"/>
    <w:next w:val="Normal"/>
    <w:autoRedefine/>
    <w:semiHidden/>
    <w:rsid w:val="00C1502E"/>
    <w:pPr>
      <w:spacing w:before="120" w:after="120" w:line="312" w:lineRule="auto"/>
    </w:pPr>
    <w:rPr>
      <w:rFonts w:ascii="Times New Roman" w:eastAsia="Times New Roman" w:hAnsi="Times New Roman" w:cs="Times New Roman"/>
      <w:sz w:val="28"/>
      <w:szCs w:val="28"/>
    </w:rPr>
  </w:style>
  <w:style w:type="character" w:customStyle="1" w:styleId="Heading2Char">
    <w:name w:val="Heading 2 Char"/>
    <w:basedOn w:val="DefaultParagraphFont"/>
    <w:link w:val="Heading2"/>
    <w:uiPriority w:val="9"/>
    <w:rsid w:val="007F2DD3"/>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90B"/>
  </w:style>
  <w:style w:type="paragraph" w:styleId="Heading1">
    <w:name w:val="heading 1"/>
    <w:basedOn w:val="Normal"/>
    <w:next w:val="Normal"/>
    <w:link w:val="Heading1Char"/>
    <w:qFormat/>
    <w:rsid w:val="00B051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F2DD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semiHidden/>
    <w:unhideWhenUsed/>
    <w:qFormat/>
    <w:rsid w:val="006D171F"/>
    <w:pPr>
      <w:keepNext/>
      <w:spacing w:before="120" w:after="0" w:line="240" w:lineRule="auto"/>
      <w:jc w:val="both"/>
      <w:outlineLvl w:val="3"/>
    </w:pPr>
    <w:rPr>
      <w:rFonts w:ascii=".VnArial Narrow" w:eastAsia="Times New Roman" w:hAnsi=".VnArial Narrow" w:cs="Arial"/>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6D171F"/>
    <w:rPr>
      <w:rFonts w:ascii=".VnArial Narrow" w:eastAsia="Times New Roman" w:hAnsi=".VnArial Narrow" w:cs="Arial"/>
      <w:b/>
      <w:sz w:val="24"/>
      <w:szCs w:val="20"/>
    </w:rPr>
  </w:style>
  <w:style w:type="character" w:customStyle="1" w:styleId="NormalWebChar">
    <w:name w:val="Normal (Web) Char"/>
    <w:aliases w:val="Normal (Web) Char Char Char Char Char Char,Char Char Char Char"/>
    <w:link w:val="NormalWeb"/>
    <w:uiPriority w:val="99"/>
    <w:locked/>
    <w:rsid w:val="006D171F"/>
    <w:rPr>
      <w:sz w:val="24"/>
      <w:szCs w:val="24"/>
    </w:rPr>
  </w:style>
  <w:style w:type="paragraph" w:styleId="NormalWeb">
    <w:name w:val="Normal (Web)"/>
    <w:aliases w:val="Normal (Web) Char Char Char Char Char,Char Char Char"/>
    <w:basedOn w:val="Normal"/>
    <w:link w:val="NormalWebChar"/>
    <w:uiPriority w:val="99"/>
    <w:unhideWhenUsed/>
    <w:qFormat/>
    <w:rsid w:val="006D171F"/>
    <w:pPr>
      <w:spacing w:after="120" w:line="480" w:lineRule="auto"/>
    </w:pPr>
    <w:rPr>
      <w:sz w:val="24"/>
      <w:szCs w:val="24"/>
    </w:rPr>
  </w:style>
  <w:style w:type="character" w:customStyle="1" w:styleId="FooterChar">
    <w:name w:val="Footer Char"/>
    <w:basedOn w:val="DefaultParagraphFont"/>
    <w:link w:val="Footer"/>
    <w:uiPriority w:val="99"/>
    <w:locked/>
    <w:rsid w:val="006D171F"/>
    <w:rPr>
      <w:rFonts w:ascii=".VnTime" w:hAnsi=".VnTime"/>
      <w:sz w:val="28"/>
      <w:szCs w:val="28"/>
    </w:rPr>
  </w:style>
  <w:style w:type="character" w:customStyle="1" w:styleId="BodyTextIndentChar">
    <w:name w:val="Body Text Indent Char"/>
    <w:basedOn w:val="DefaultParagraphFont"/>
    <w:link w:val="BodyTextIndent"/>
    <w:semiHidden/>
    <w:locked/>
    <w:rsid w:val="006D171F"/>
    <w:rPr>
      <w:sz w:val="28"/>
      <w:szCs w:val="28"/>
    </w:rPr>
  </w:style>
  <w:style w:type="character" w:customStyle="1" w:styleId="BodyText2Char">
    <w:name w:val="Body Text 2 Char"/>
    <w:basedOn w:val="DefaultParagraphFont"/>
    <w:link w:val="BodyText2"/>
    <w:uiPriority w:val="99"/>
    <w:locked/>
    <w:rsid w:val="006D171F"/>
    <w:rPr>
      <w:rFonts w:ascii=".VnTime" w:hAnsi=".VnTime"/>
      <w:sz w:val="28"/>
      <w:szCs w:val="28"/>
    </w:rPr>
  </w:style>
  <w:style w:type="paragraph" w:customStyle="1" w:styleId="Nidung">
    <w:name w:val="Nội dung"/>
    <w:uiPriority w:val="99"/>
    <w:qFormat/>
    <w:rsid w:val="006D171F"/>
    <w:pPr>
      <w:spacing w:before="120" w:after="0" w:line="240" w:lineRule="auto"/>
      <w:ind w:firstLine="720"/>
      <w:jc w:val="both"/>
    </w:pPr>
    <w:rPr>
      <w:rFonts w:ascii="Times New Roman" w:eastAsia="Arial Unicode MS" w:hAnsi="Times New Roman" w:cs="Arial Unicode MS"/>
      <w:color w:val="000000"/>
      <w:sz w:val="28"/>
      <w:szCs w:val="28"/>
      <w:u w:color="000000"/>
    </w:rPr>
  </w:style>
  <w:style w:type="paragraph" w:styleId="Footer">
    <w:name w:val="footer"/>
    <w:basedOn w:val="Normal"/>
    <w:link w:val="FooterChar"/>
    <w:uiPriority w:val="99"/>
    <w:unhideWhenUsed/>
    <w:rsid w:val="006D171F"/>
    <w:pPr>
      <w:tabs>
        <w:tab w:val="center" w:pos="4680"/>
        <w:tab w:val="right" w:pos="9360"/>
      </w:tabs>
      <w:spacing w:after="0" w:line="240" w:lineRule="auto"/>
    </w:pPr>
    <w:rPr>
      <w:rFonts w:ascii=".VnTime" w:hAnsi=".VnTime"/>
      <w:sz w:val="28"/>
      <w:szCs w:val="28"/>
    </w:rPr>
  </w:style>
  <w:style w:type="character" w:customStyle="1" w:styleId="FooterChar1">
    <w:name w:val="Footer Char1"/>
    <w:basedOn w:val="DefaultParagraphFont"/>
    <w:semiHidden/>
    <w:rsid w:val="006D171F"/>
  </w:style>
  <w:style w:type="paragraph" w:styleId="BodyTextIndent">
    <w:name w:val="Body Text Indent"/>
    <w:basedOn w:val="Normal"/>
    <w:link w:val="BodyTextIndentChar"/>
    <w:semiHidden/>
    <w:unhideWhenUsed/>
    <w:rsid w:val="006D171F"/>
    <w:pPr>
      <w:spacing w:after="120" w:line="240" w:lineRule="auto"/>
      <w:ind w:left="360"/>
    </w:pPr>
    <w:rPr>
      <w:sz w:val="28"/>
      <w:szCs w:val="28"/>
    </w:rPr>
  </w:style>
  <w:style w:type="character" w:customStyle="1" w:styleId="BodyTextIndentChar1">
    <w:name w:val="Body Text Indent Char1"/>
    <w:basedOn w:val="DefaultParagraphFont"/>
    <w:semiHidden/>
    <w:rsid w:val="006D171F"/>
  </w:style>
  <w:style w:type="character" w:customStyle="1" w:styleId="fontstyle01">
    <w:name w:val="fontstyle01"/>
    <w:rsid w:val="006D171F"/>
    <w:rPr>
      <w:rFonts w:ascii="Times New Roman" w:hAnsi="Times New Roman" w:cs="Times New Roman" w:hint="default"/>
      <w:b/>
      <w:bCs/>
      <w:i/>
      <w:iCs/>
      <w:color w:val="000000"/>
      <w:sz w:val="28"/>
      <w:szCs w:val="28"/>
    </w:rPr>
  </w:style>
  <w:style w:type="paragraph" w:styleId="BodyText2">
    <w:name w:val="Body Text 2"/>
    <w:basedOn w:val="Normal"/>
    <w:link w:val="BodyText2Char"/>
    <w:uiPriority w:val="99"/>
    <w:unhideWhenUsed/>
    <w:rsid w:val="006D171F"/>
    <w:pPr>
      <w:spacing w:after="120" w:line="480" w:lineRule="auto"/>
    </w:pPr>
    <w:rPr>
      <w:rFonts w:ascii=".VnTime" w:hAnsi=".VnTime"/>
      <w:sz w:val="28"/>
      <w:szCs w:val="28"/>
    </w:rPr>
  </w:style>
  <w:style w:type="character" w:customStyle="1" w:styleId="BodyText2Char1">
    <w:name w:val="Body Text 2 Char1"/>
    <w:basedOn w:val="DefaultParagraphFont"/>
    <w:semiHidden/>
    <w:rsid w:val="006D171F"/>
  </w:style>
  <w:style w:type="paragraph" w:styleId="BodyText">
    <w:name w:val="Body Text"/>
    <w:basedOn w:val="Normal"/>
    <w:link w:val="BodyTextChar"/>
    <w:uiPriority w:val="99"/>
    <w:unhideWhenUsed/>
    <w:rsid w:val="00F40616"/>
    <w:pPr>
      <w:spacing w:after="120"/>
    </w:pPr>
  </w:style>
  <w:style w:type="character" w:customStyle="1" w:styleId="BodyTextChar">
    <w:name w:val="Body Text Char"/>
    <w:basedOn w:val="DefaultParagraphFont"/>
    <w:link w:val="BodyText"/>
    <w:uiPriority w:val="99"/>
    <w:rsid w:val="00F40616"/>
  </w:style>
  <w:style w:type="paragraph" w:styleId="ListParagraph">
    <w:name w:val="List Paragraph"/>
    <w:basedOn w:val="Normal"/>
    <w:uiPriority w:val="34"/>
    <w:qFormat/>
    <w:rsid w:val="00F40616"/>
    <w:pPr>
      <w:spacing w:after="0" w:line="240" w:lineRule="auto"/>
      <w:ind w:left="720"/>
      <w:contextualSpacing/>
    </w:pPr>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1373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731E"/>
    <w:rPr>
      <w:rFonts w:ascii="Tahoma" w:hAnsi="Tahoma" w:cs="Tahoma"/>
      <w:sz w:val="16"/>
      <w:szCs w:val="16"/>
    </w:rPr>
  </w:style>
  <w:style w:type="paragraph" w:styleId="Header">
    <w:name w:val="header"/>
    <w:basedOn w:val="Normal"/>
    <w:link w:val="HeaderChar"/>
    <w:uiPriority w:val="99"/>
    <w:unhideWhenUsed/>
    <w:rsid w:val="00C52474"/>
    <w:pPr>
      <w:tabs>
        <w:tab w:val="center" w:pos="4680"/>
        <w:tab w:val="right" w:pos="9360"/>
      </w:tabs>
      <w:spacing w:after="0" w:line="240" w:lineRule="auto"/>
    </w:pPr>
    <w:rPr>
      <w:rFonts w:ascii="Times New Roman" w:hAnsi="Times New Roman"/>
      <w:sz w:val="28"/>
    </w:rPr>
  </w:style>
  <w:style w:type="character" w:customStyle="1" w:styleId="HeaderChar">
    <w:name w:val="Header Char"/>
    <w:basedOn w:val="DefaultParagraphFont"/>
    <w:link w:val="Header"/>
    <w:uiPriority w:val="99"/>
    <w:rsid w:val="00C52474"/>
    <w:rPr>
      <w:rFonts w:ascii="Times New Roman" w:hAnsi="Times New Roman"/>
      <w:sz w:val="28"/>
    </w:rPr>
  </w:style>
  <w:style w:type="table" w:styleId="TableGrid">
    <w:name w:val="Table Grid"/>
    <w:basedOn w:val="TableNormal"/>
    <w:uiPriority w:val="39"/>
    <w:rsid w:val="00C524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uiPriority w:val="59"/>
    <w:rsid w:val="00C52474"/>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uiPriority w:val="59"/>
    <w:rsid w:val="00C52474"/>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uiPriority w:val="59"/>
    <w:rsid w:val="00C52474"/>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uiPriority w:val="59"/>
    <w:rsid w:val="00C52474"/>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uiPriority w:val="59"/>
    <w:rsid w:val="00C52474"/>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uiPriority w:val="59"/>
    <w:rsid w:val="00C52474"/>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uiPriority w:val="59"/>
    <w:rsid w:val="00C52474"/>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0">
    <w:name w:val="Body text (2)_"/>
    <w:link w:val="Bodytext21"/>
    <w:locked/>
    <w:rsid w:val="000D4A49"/>
    <w:rPr>
      <w:rFonts w:ascii="Times New Roman" w:eastAsia="Times New Roman" w:hAnsi="Times New Roman" w:cs="Times New Roman"/>
      <w:sz w:val="28"/>
      <w:szCs w:val="28"/>
      <w:shd w:val="clear" w:color="auto" w:fill="FFFFFF"/>
    </w:rPr>
  </w:style>
  <w:style w:type="paragraph" w:customStyle="1" w:styleId="Bodytext21">
    <w:name w:val="Body text (2)"/>
    <w:basedOn w:val="Normal"/>
    <w:link w:val="Bodytext20"/>
    <w:rsid w:val="000D4A49"/>
    <w:pPr>
      <w:widowControl w:val="0"/>
      <w:shd w:val="clear" w:color="auto" w:fill="FFFFFF"/>
      <w:spacing w:before="40" w:after="40" w:line="440" w:lineRule="exact"/>
      <w:ind w:firstLine="760"/>
      <w:jc w:val="both"/>
    </w:pPr>
    <w:rPr>
      <w:rFonts w:ascii="Times New Roman" w:eastAsia="Times New Roman" w:hAnsi="Times New Roman" w:cs="Times New Roman"/>
      <w:sz w:val="28"/>
      <w:szCs w:val="28"/>
    </w:rPr>
  </w:style>
  <w:style w:type="character" w:styleId="Hyperlink">
    <w:name w:val="Hyperlink"/>
    <w:uiPriority w:val="99"/>
    <w:semiHidden/>
    <w:unhideWhenUsed/>
    <w:rsid w:val="001E264B"/>
    <w:rPr>
      <w:color w:val="0000FF"/>
      <w:u w:val="single"/>
    </w:rPr>
  </w:style>
  <w:style w:type="character" w:customStyle="1" w:styleId="Heading1Char">
    <w:name w:val="Heading 1 Char"/>
    <w:basedOn w:val="DefaultParagraphFont"/>
    <w:link w:val="Heading1"/>
    <w:rsid w:val="00B0514C"/>
    <w:rPr>
      <w:rFonts w:asciiTheme="majorHAnsi" w:eastAsiaTheme="majorEastAsia" w:hAnsiTheme="majorHAnsi" w:cstheme="majorBidi"/>
      <w:b/>
      <w:bCs/>
      <w:color w:val="365F91" w:themeColor="accent1" w:themeShade="BF"/>
      <w:sz w:val="28"/>
      <w:szCs w:val="28"/>
    </w:rPr>
  </w:style>
  <w:style w:type="paragraph" w:customStyle="1" w:styleId="CharCharCharCharCharCharCharCharCharCharCharCharCharCharChar">
    <w:name w:val="Char Char Char Char Char Char Char Char Char Char Char Char Char Char Char"/>
    <w:basedOn w:val="Normal"/>
    <w:rsid w:val="00B0514C"/>
    <w:pPr>
      <w:pageBreakBefore/>
      <w:spacing w:before="100" w:beforeAutospacing="1" w:after="100" w:afterAutospacing="1" w:line="240" w:lineRule="auto"/>
    </w:pPr>
    <w:rPr>
      <w:rFonts w:ascii="Tahoma" w:eastAsia="Times New Roman" w:hAnsi="Tahoma" w:cs="Times New Roman"/>
      <w:sz w:val="20"/>
      <w:szCs w:val="20"/>
    </w:rPr>
  </w:style>
  <w:style w:type="paragraph" w:customStyle="1" w:styleId="CharCharCharCharCharCharCharCharCharCharCharCharChar">
    <w:name w:val="Char Char Char Char Char Char Char Char Char Char Char Char Char"/>
    <w:basedOn w:val="Normal"/>
    <w:next w:val="Normal"/>
    <w:autoRedefine/>
    <w:semiHidden/>
    <w:rsid w:val="00C1502E"/>
    <w:pPr>
      <w:spacing w:before="120" w:after="120" w:line="312" w:lineRule="auto"/>
    </w:pPr>
    <w:rPr>
      <w:rFonts w:ascii="Times New Roman" w:eastAsia="Times New Roman" w:hAnsi="Times New Roman" w:cs="Times New Roman"/>
      <w:sz w:val="28"/>
      <w:szCs w:val="28"/>
    </w:rPr>
  </w:style>
  <w:style w:type="character" w:customStyle="1" w:styleId="Heading2Char">
    <w:name w:val="Heading 2 Char"/>
    <w:basedOn w:val="DefaultParagraphFont"/>
    <w:link w:val="Heading2"/>
    <w:uiPriority w:val="9"/>
    <w:rsid w:val="007F2DD3"/>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78563">
      <w:bodyDiv w:val="1"/>
      <w:marLeft w:val="0"/>
      <w:marRight w:val="0"/>
      <w:marTop w:val="0"/>
      <w:marBottom w:val="0"/>
      <w:divBdr>
        <w:top w:val="none" w:sz="0" w:space="0" w:color="auto"/>
        <w:left w:val="none" w:sz="0" w:space="0" w:color="auto"/>
        <w:bottom w:val="none" w:sz="0" w:space="0" w:color="auto"/>
        <w:right w:val="none" w:sz="0" w:space="0" w:color="auto"/>
      </w:divBdr>
    </w:div>
    <w:div w:id="249897042">
      <w:bodyDiv w:val="1"/>
      <w:marLeft w:val="0"/>
      <w:marRight w:val="0"/>
      <w:marTop w:val="0"/>
      <w:marBottom w:val="0"/>
      <w:divBdr>
        <w:top w:val="none" w:sz="0" w:space="0" w:color="auto"/>
        <w:left w:val="none" w:sz="0" w:space="0" w:color="auto"/>
        <w:bottom w:val="none" w:sz="0" w:space="0" w:color="auto"/>
        <w:right w:val="none" w:sz="0" w:space="0" w:color="auto"/>
      </w:divBdr>
    </w:div>
    <w:div w:id="448940983">
      <w:bodyDiv w:val="1"/>
      <w:marLeft w:val="0"/>
      <w:marRight w:val="0"/>
      <w:marTop w:val="0"/>
      <w:marBottom w:val="0"/>
      <w:divBdr>
        <w:top w:val="none" w:sz="0" w:space="0" w:color="auto"/>
        <w:left w:val="none" w:sz="0" w:space="0" w:color="auto"/>
        <w:bottom w:val="none" w:sz="0" w:space="0" w:color="auto"/>
        <w:right w:val="none" w:sz="0" w:space="0" w:color="auto"/>
      </w:divBdr>
    </w:div>
    <w:div w:id="600114082">
      <w:bodyDiv w:val="1"/>
      <w:marLeft w:val="0"/>
      <w:marRight w:val="0"/>
      <w:marTop w:val="0"/>
      <w:marBottom w:val="0"/>
      <w:divBdr>
        <w:top w:val="none" w:sz="0" w:space="0" w:color="auto"/>
        <w:left w:val="none" w:sz="0" w:space="0" w:color="auto"/>
        <w:bottom w:val="none" w:sz="0" w:space="0" w:color="auto"/>
        <w:right w:val="none" w:sz="0" w:space="0" w:color="auto"/>
      </w:divBdr>
    </w:div>
    <w:div w:id="648753277">
      <w:bodyDiv w:val="1"/>
      <w:marLeft w:val="0"/>
      <w:marRight w:val="0"/>
      <w:marTop w:val="0"/>
      <w:marBottom w:val="0"/>
      <w:divBdr>
        <w:top w:val="none" w:sz="0" w:space="0" w:color="auto"/>
        <w:left w:val="none" w:sz="0" w:space="0" w:color="auto"/>
        <w:bottom w:val="none" w:sz="0" w:space="0" w:color="auto"/>
        <w:right w:val="none" w:sz="0" w:space="0" w:color="auto"/>
      </w:divBdr>
    </w:div>
    <w:div w:id="685525626">
      <w:bodyDiv w:val="1"/>
      <w:marLeft w:val="0"/>
      <w:marRight w:val="0"/>
      <w:marTop w:val="0"/>
      <w:marBottom w:val="0"/>
      <w:divBdr>
        <w:top w:val="none" w:sz="0" w:space="0" w:color="auto"/>
        <w:left w:val="none" w:sz="0" w:space="0" w:color="auto"/>
        <w:bottom w:val="none" w:sz="0" w:space="0" w:color="auto"/>
        <w:right w:val="none" w:sz="0" w:space="0" w:color="auto"/>
      </w:divBdr>
    </w:div>
    <w:div w:id="889927156">
      <w:bodyDiv w:val="1"/>
      <w:marLeft w:val="0"/>
      <w:marRight w:val="0"/>
      <w:marTop w:val="0"/>
      <w:marBottom w:val="0"/>
      <w:divBdr>
        <w:top w:val="none" w:sz="0" w:space="0" w:color="auto"/>
        <w:left w:val="none" w:sz="0" w:space="0" w:color="auto"/>
        <w:bottom w:val="none" w:sz="0" w:space="0" w:color="auto"/>
        <w:right w:val="none" w:sz="0" w:space="0" w:color="auto"/>
      </w:divBdr>
    </w:div>
    <w:div w:id="920680410">
      <w:bodyDiv w:val="1"/>
      <w:marLeft w:val="0"/>
      <w:marRight w:val="0"/>
      <w:marTop w:val="0"/>
      <w:marBottom w:val="0"/>
      <w:divBdr>
        <w:top w:val="none" w:sz="0" w:space="0" w:color="auto"/>
        <w:left w:val="none" w:sz="0" w:space="0" w:color="auto"/>
        <w:bottom w:val="none" w:sz="0" w:space="0" w:color="auto"/>
        <w:right w:val="none" w:sz="0" w:space="0" w:color="auto"/>
      </w:divBdr>
    </w:div>
    <w:div w:id="1048065782">
      <w:bodyDiv w:val="1"/>
      <w:marLeft w:val="0"/>
      <w:marRight w:val="0"/>
      <w:marTop w:val="0"/>
      <w:marBottom w:val="0"/>
      <w:divBdr>
        <w:top w:val="none" w:sz="0" w:space="0" w:color="auto"/>
        <w:left w:val="none" w:sz="0" w:space="0" w:color="auto"/>
        <w:bottom w:val="none" w:sz="0" w:space="0" w:color="auto"/>
        <w:right w:val="none" w:sz="0" w:space="0" w:color="auto"/>
      </w:divBdr>
    </w:div>
    <w:div w:id="1221863486">
      <w:bodyDiv w:val="1"/>
      <w:marLeft w:val="0"/>
      <w:marRight w:val="0"/>
      <w:marTop w:val="0"/>
      <w:marBottom w:val="0"/>
      <w:divBdr>
        <w:top w:val="none" w:sz="0" w:space="0" w:color="auto"/>
        <w:left w:val="none" w:sz="0" w:space="0" w:color="auto"/>
        <w:bottom w:val="none" w:sz="0" w:space="0" w:color="auto"/>
        <w:right w:val="none" w:sz="0" w:space="0" w:color="auto"/>
      </w:divBdr>
    </w:div>
    <w:div w:id="1497263013">
      <w:bodyDiv w:val="1"/>
      <w:marLeft w:val="0"/>
      <w:marRight w:val="0"/>
      <w:marTop w:val="0"/>
      <w:marBottom w:val="0"/>
      <w:divBdr>
        <w:top w:val="none" w:sz="0" w:space="0" w:color="auto"/>
        <w:left w:val="none" w:sz="0" w:space="0" w:color="auto"/>
        <w:bottom w:val="none" w:sz="0" w:space="0" w:color="auto"/>
        <w:right w:val="none" w:sz="0" w:space="0" w:color="auto"/>
      </w:divBdr>
    </w:div>
    <w:div w:id="1546944048">
      <w:bodyDiv w:val="1"/>
      <w:marLeft w:val="0"/>
      <w:marRight w:val="0"/>
      <w:marTop w:val="0"/>
      <w:marBottom w:val="0"/>
      <w:divBdr>
        <w:top w:val="none" w:sz="0" w:space="0" w:color="auto"/>
        <w:left w:val="none" w:sz="0" w:space="0" w:color="auto"/>
        <w:bottom w:val="none" w:sz="0" w:space="0" w:color="auto"/>
        <w:right w:val="none" w:sz="0" w:space="0" w:color="auto"/>
      </w:divBdr>
    </w:div>
    <w:div w:id="1651713496">
      <w:bodyDiv w:val="1"/>
      <w:marLeft w:val="0"/>
      <w:marRight w:val="0"/>
      <w:marTop w:val="0"/>
      <w:marBottom w:val="0"/>
      <w:divBdr>
        <w:top w:val="none" w:sz="0" w:space="0" w:color="auto"/>
        <w:left w:val="none" w:sz="0" w:space="0" w:color="auto"/>
        <w:bottom w:val="none" w:sz="0" w:space="0" w:color="auto"/>
        <w:right w:val="none" w:sz="0" w:space="0" w:color="auto"/>
      </w:divBdr>
    </w:div>
    <w:div w:id="1815023297">
      <w:bodyDiv w:val="1"/>
      <w:marLeft w:val="0"/>
      <w:marRight w:val="0"/>
      <w:marTop w:val="0"/>
      <w:marBottom w:val="0"/>
      <w:divBdr>
        <w:top w:val="none" w:sz="0" w:space="0" w:color="auto"/>
        <w:left w:val="none" w:sz="0" w:space="0" w:color="auto"/>
        <w:bottom w:val="none" w:sz="0" w:space="0" w:color="auto"/>
        <w:right w:val="none" w:sz="0" w:space="0" w:color="auto"/>
      </w:divBdr>
    </w:div>
    <w:div w:id="2048211383">
      <w:bodyDiv w:val="1"/>
      <w:marLeft w:val="0"/>
      <w:marRight w:val="0"/>
      <w:marTop w:val="0"/>
      <w:marBottom w:val="0"/>
      <w:divBdr>
        <w:top w:val="none" w:sz="0" w:space="0" w:color="auto"/>
        <w:left w:val="none" w:sz="0" w:space="0" w:color="auto"/>
        <w:bottom w:val="none" w:sz="0" w:space="0" w:color="auto"/>
        <w:right w:val="none" w:sz="0" w:space="0" w:color="auto"/>
      </w:divBdr>
    </w:div>
    <w:div w:id="2055814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5AB05-5792-4E61-9723-718A2C909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1769</Words>
  <Characters>10086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minhtuan6990@gmail.com</Company>
  <LinksUpToDate>false</LinksUpToDate>
  <CharactersWithSpaces>11832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MINH TUAN</dc:creator>
  <cp:lastModifiedBy>Admin</cp:lastModifiedBy>
  <cp:revision>9</cp:revision>
  <cp:lastPrinted>2022-01-13T00:27:00Z</cp:lastPrinted>
  <dcterms:created xsi:type="dcterms:W3CDTF">2022-02-11T03:32:00Z</dcterms:created>
  <dcterms:modified xsi:type="dcterms:W3CDTF">2022-02-11T07:11:00Z</dcterms:modified>
</cp:coreProperties>
</file>